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5C" w:rsidRPr="0022052D" w:rsidRDefault="006B2E5C" w:rsidP="006B2E5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31849B" w:themeColor="accent5" w:themeShade="BF"/>
          <w:sz w:val="44"/>
          <w:szCs w:val="44"/>
        </w:rPr>
      </w:pPr>
      <w:r w:rsidRPr="0022052D">
        <w:rPr>
          <w:rFonts w:ascii="Times New Roman" w:hAnsi="Times New Roman"/>
          <w:b/>
          <w:color w:val="31849B" w:themeColor="accent5" w:themeShade="BF"/>
          <w:sz w:val="44"/>
          <w:szCs w:val="44"/>
        </w:rPr>
        <w:t>Рекомендации по организации начала урока</w:t>
      </w:r>
    </w:p>
    <w:p w:rsidR="006B2E5C" w:rsidRPr="0022052D" w:rsidRDefault="006B2E5C" w:rsidP="006B2E5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B2E5C" w:rsidRPr="006B2E5C" w:rsidRDefault="006B2E5C" w:rsidP="006B2E5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2E5C">
        <w:rPr>
          <w:rFonts w:ascii="Times New Roman" w:hAnsi="Times New Roman"/>
          <w:color w:val="000000"/>
          <w:sz w:val="28"/>
          <w:szCs w:val="28"/>
        </w:rPr>
        <w:t xml:space="preserve">Данный этап включает два </w:t>
      </w:r>
      <w:r w:rsidRPr="006B2E5C">
        <w:rPr>
          <w:rFonts w:ascii="Times New Roman" w:hAnsi="Times New Roman"/>
          <w:color w:val="000000"/>
          <w:spacing w:val="-2"/>
          <w:sz w:val="28"/>
          <w:szCs w:val="28"/>
        </w:rPr>
        <w:t>момента:</w:t>
      </w:r>
    </w:p>
    <w:p w:rsidR="006B2E5C" w:rsidRPr="006B2E5C" w:rsidRDefault="006B2E5C" w:rsidP="006B2E5C">
      <w:pPr>
        <w:widowControl w:val="0"/>
        <w:numPr>
          <w:ilvl w:val="0"/>
          <w:numId w:val="1"/>
        </w:numPr>
        <w:shd w:val="clear" w:color="auto" w:fill="FFFFFF"/>
        <w:tabs>
          <w:tab w:val="left" w:pos="47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3"/>
          <w:sz w:val="28"/>
          <w:szCs w:val="28"/>
        </w:rPr>
        <w:t>мотивирующее коммуникативное задание;</w:t>
      </w:r>
    </w:p>
    <w:p w:rsidR="006B2E5C" w:rsidRPr="006B2E5C" w:rsidRDefault="006B2E5C" w:rsidP="006B2E5C">
      <w:pPr>
        <w:widowControl w:val="0"/>
        <w:shd w:val="clear" w:color="auto" w:fill="FFFFFF"/>
        <w:tabs>
          <w:tab w:val="left" w:pos="47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3"/>
          <w:sz w:val="28"/>
          <w:szCs w:val="28"/>
        </w:rPr>
        <w:t>2)  ознакомление учащихся с названием, тематикой и задача</w:t>
      </w:r>
      <w:r w:rsidRPr="006B2E5C">
        <w:rPr>
          <w:rFonts w:ascii="Times New Roman" w:hAnsi="Times New Roman"/>
          <w:color w:val="000000"/>
          <w:spacing w:val="2"/>
          <w:sz w:val="28"/>
          <w:szCs w:val="28"/>
        </w:rPr>
        <w:t>ми урока.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right="7" w:firstLine="540"/>
        <w:jc w:val="both"/>
        <w:rPr>
          <w:rFonts w:ascii="Times New Roman" w:hAnsi="Times New Roman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-2"/>
          <w:sz w:val="28"/>
          <w:szCs w:val="28"/>
        </w:rPr>
        <w:t>Важно помнить, что в начале урока обычно отмечает</w:t>
      </w:r>
      <w:r w:rsidRPr="006B2E5C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6B2E5C">
        <w:rPr>
          <w:rFonts w:ascii="Times New Roman" w:hAnsi="Times New Roman"/>
          <w:color w:val="000000"/>
          <w:spacing w:val="-3"/>
          <w:sz w:val="28"/>
          <w:szCs w:val="28"/>
        </w:rPr>
        <w:t xml:space="preserve">ся иноязычно-речевая скованность и учителю важно постараться </w:t>
      </w:r>
      <w:r w:rsidRPr="006B2E5C">
        <w:rPr>
          <w:rFonts w:ascii="Times New Roman" w:hAnsi="Times New Roman"/>
          <w:color w:val="000000"/>
          <w:spacing w:val="2"/>
          <w:sz w:val="28"/>
          <w:szCs w:val="28"/>
        </w:rPr>
        <w:t xml:space="preserve">настроить учащихся на общение, создать рабочий контакт как </w:t>
      </w:r>
      <w:r w:rsidRPr="006B2E5C">
        <w:rPr>
          <w:rFonts w:ascii="Times New Roman" w:hAnsi="Times New Roman"/>
          <w:color w:val="000000"/>
          <w:spacing w:val="1"/>
          <w:sz w:val="28"/>
          <w:szCs w:val="28"/>
        </w:rPr>
        <w:t xml:space="preserve">можно с большим числом учеников, т.е. осуществить речевую </w:t>
      </w:r>
      <w:r w:rsidRPr="006B2E5C">
        <w:rPr>
          <w:rFonts w:ascii="Times New Roman" w:hAnsi="Times New Roman"/>
          <w:color w:val="000000"/>
          <w:spacing w:val="5"/>
          <w:sz w:val="28"/>
          <w:szCs w:val="28"/>
        </w:rPr>
        <w:t xml:space="preserve">подготовку естественным путем. Такая речевая подготовка </w:t>
      </w:r>
      <w:r w:rsidRPr="006B2E5C">
        <w:rPr>
          <w:rFonts w:ascii="Times New Roman" w:hAnsi="Times New Roman"/>
          <w:color w:val="000000"/>
          <w:spacing w:val="12"/>
          <w:sz w:val="28"/>
          <w:szCs w:val="28"/>
        </w:rPr>
        <w:t>носит название «речевая зарядка». Э</w:t>
      </w:r>
      <w:r w:rsidRPr="006B2E5C">
        <w:rPr>
          <w:rFonts w:ascii="Times New Roman" w:hAnsi="Times New Roman"/>
          <w:color w:val="000000"/>
          <w:spacing w:val="4"/>
          <w:sz w:val="28"/>
          <w:szCs w:val="28"/>
        </w:rPr>
        <w:t xml:space="preserve">то </w:t>
      </w:r>
      <w:r w:rsidRPr="006B2E5C">
        <w:rPr>
          <w:rFonts w:ascii="Times New Roman" w:hAnsi="Times New Roman"/>
          <w:color w:val="000000"/>
          <w:spacing w:val="2"/>
          <w:sz w:val="28"/>
          <w:szCs w:val="28"/>
        </w:rPr>
        <w:t>такой вид деятельности в начале урока (обычно не более 5 ми</w:t>
      </w:r>
      <w:r w:rsidRPr="006B2E5C">
        <w:rPr>
          <w:rFonts w:ascii="Times New Roman" w:hAnsi="Times New Roman"/>
          <w:color w:val="000000"/>
          <w:spacing w:val="2"/>
          <w:sz w:val="28"/>
          <w:szCs w:val="28"/>
        </w:rPr>
        <w:softHyphen/>
        <w:t>нут), который преследует две цели: первая - помочь учащим</w:t>
      </w:r>
      <w:r w:rsidRPr="006B2E5C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6B2E5C">
        <w:rPr>
          <w:rFonts w:ascii="Times New Roman" w:hAnsi="Times New Roman"/>
          <w:color w:val="000000"/>
          <w:spacing w:val="6"/>
          <w:sz w:val="28"/>
          <w:szCs w:val="28"/>
        </w:rPr>
        <w:t xml:space="preserve">ся войти в языковую среду после того, как они приходят на </w:t>
      </w:r>
      <w:r w:rsidRPr="006B2E5C">
        <w:rPr>
          <w:rFonts w:ascii="Times New Roman" w:hAnsi="Times New Roman"/>
          <w:color w:val="000000"/>
          <w:spacing w:val="-2"/>
          <w:sz w:val="28"/>
          <w:szCs w:val="28"/>
        </w:rPr>
        <w:t>урок английского языка после изучения других школьных пред</w:t>
      </w:r>
      <w:r w:rsidRPr="006B2E5C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6B2E5C">
        <w:rPr>
          <w:rFonts w:ascii="Times New Roman" w:hAnsi="Times New Roman"/>
          <w:color w:val="000000"/>
          <w:spacing w:val="3"/>
          <w:sz w:val="28"/>
          <w:szCs w:val="28"/>
        </w:rPr>
        <w:t>метов; служит введением в тему урока и является переход</w:t>
      </w:r>
      <w:r w:rsidRPr="006B2E5C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t>ным этапом к дальнейшей работе.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hAnsi="Times New Roman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2"/>
          <w:sz w:val="28"/>
          <w:szCs w:val="28"/>
        </w:rPr>
        <w:t xml:space="preserve">Таким образом, речевая зарядка - это умело организованное </w:t>
      </w:r>
      <w:r w:rsidRPr="006B2E5C">
        <w:rPr>
          <w:rFonts w:ascii="Times New Roman" w:hAnsi="Times New Roman"/>
          <w:color w:val="000000"/>
          <w:spacing w:val="-2"/>
          <w:sz w:val="28"/>
          <w:szCs w:val="28"/>
        </w:rPr>
        <w:t xml:space="preserve">начало урока, которое способно ввести учащихся в иноязычную </w:t>
      </w:r>
      <w:r w:rsidRPr="006B2E5C">
        <w:rPr>
          <w:rFonts w:ascii="Times New Roman" w:hAnsi="Times New Roman"/>
          <w:color w:val="000000"/>
          <w:spacing w:val="3"/>
          <w:sz w:val="28"/>
          <w:szCs w:val="28"/>
        </w:rPr>
        <w:t>атмосферу и стимулировать их дальнейшую работу.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B2E5C">
        <w:rPr>
          <w:rFonts w:ascii="Times New Roman" w:hAnsi="Times New Roman"/>
          <w:iCs/>
          <w:color w:val="000000"/>
          <w:spacing w:val="5"/>
          <w:sz w:val="28"/>
          <w:szCs w:val="28"/>
        </w:rPr>
        <w:t>Задачи речевой зарядки:</w:t>
      </w:r>
    </w:p>
    <w:p w:rsidR="006B2E5C" w:rsidRPr="006B2E5C" w:rsidRDefault="006B2E5C" w:rsidP="006B2E5C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5"/>
          <w:sz w:val="28"/>
          <w:szCs w:val="28"/>
        </w:rPr>
        <w:t xml:space="preserve"> вызвать у учащихся желание говорить по-английски;</w:t>
      </w:r>
    </w:p>
    <w:p w:rsidR="006B2E5C" w:rsidRPr="006B2E5C" w:rsidRDefault="006B2E5C" w:rsidP="006B2E5C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1"/>
          <w:sz w:val="28"/>
          <w:szCs w:val="28"/>
        </w:rPr>
        <w:t xml:space="preserve"> настроить слуховой и речевой аппарат учащихся на иност</w:t>
      </w:r>
      <w:r w:rsidRPr="006B2E5C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6B2E5C">
        <w:rPr>
          <w:rFonts w:ascii="Times New Roman" w:hAnsi="Times New Roman"/>
          <w:color w:val="000000"/>
          <w:spacing w:val="6"/>
          <w:sz w:val="28"/>
          <w:szCs w:val="28"/>
        </w:rPr>
        <w:t>ранный язык;</w:t>
      </w:r>
    </w:p>
    <w:p w:rsidR="006B2E5C" w:rsidRPr="006B2E5C" w:rsidRDefault="006B2E5C" w:rsidP="006B2E5C">
      <w:pPr>
        <w:widowControl w:val="0"/>
        <w:numPr>
          <w:ilvl w:val="0"/>
          <w:numId w:val="2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-5"/>
          <w:sz w:val="28"/>
          <w:szCs w:val="28"/>
        </w:rPr>
        <w:t>повторить изученный на предыдущих уроках языковой ма</w:t>
      </w:r>
      <w:r w:rsidRPr="006B2E5C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6B2E5C">
        <w:rPr>
          <w:rFonts w:ascii="Times New Roman" w:hAnsi="Times New Roman"/>
          <w:color w:val="000000"/>
          <w:spacing w:val="-3"/>
          <w:sz w:val="28"/>
          <w:szCs w:val="28"/>
        </w:rPr>
        <w:t>териал;</w:t>
      </w:r>
    </w:p>
    <w:p w:rsidR="006B2E5C" w:rsidRPr="006B2E5C" w:rsidRDefault="006B2E5C" w:rsidP="006B2E5C">
      <w:pPr>
        <w:widowControl w:val="0"/>
        <w:numPr>
          <w:ilvl w:val="0"/>
          <w:numId w:val="2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-4"/>
          <w:sz w:val="28"/>
          <w:szCs w:val="28"/>
        </w:rPr>
        <w:t>активизировать речевую деятельность с целью сохранения</w:t>
      </w:r>
      <w:r w:rsidRPr="006B2E5C">
        <w:rPr>
          <w:rFonts w:ascii="Times New Roman" w:hAnsi="Times New Roman"/>
          <w:color w:val="000000"/>
          <w:spacing w:val="-4"/>
          <w:sz w:val="28"/>
          <w:szCs w:val="28"/>
        </w:rPr>
        <w:br/>
        <w:t xml:space="preserve">      </w:t>
      </w:r>
      <w:r w:rsidRPr="006B2E5C">
        <w:rPr>
          <w:rFonts w:ascii="Times New Roman" w:hAnsi="Times New Roman"/>
          <w:color w:val="000000"/>
          <w:spacing w:val="-2"/>
          <w:sz w:val="28"/>
          <w:szCs w:val="28"/>
        </w:rPr>
        <w:t>образов в долговременной памяти на основе новых ситуа</w:t>
      </w:r>
      <w:r w:rsidRPr="006B2E5C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6B2E5C">
        <w:rPr>
          <w:rFonts w:ascii="Times New Roman" w:hAnsi="Times New Roman"/>
          <w:color w:val="000000"/>
          <w:spacing w:val="-7"/>
          <w:sz w:val="28"/>
          <w:szCs w:val="28"/>
        </w:rPr>
        <w:t>ций;</w:t>
      </w:r>
    </w:p>
    <w:p w:rsidR="006B2E5C" w:rsidRPr="006B2E5C" w:rsidRDefault="006B2E5C" w:rsidP="006B2E5C">
      <w:pPr>
        <w:widowControl w:val="0"/>
        <w:numPr>
          <w:ilvl w:val="0"/>
          <w:numId w:val="2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-1"/>
          <w:sz w:val="28"/>
          <w:szCs w:val="28"/>
        </w:rPr>
        <w:t>развивать спонтанную речь учащихся.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right="48" w:firstLine="540"/>
        <w:jc w:val="both"/>
        <w:rPr>
          <w:rFonts w:ascii="Times New Roman" w:hAnsi="Times New Roman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-3"/>
          <w:sz w:val="28"/>
          <w:szCs w:val="28"/>
        </w:rPr>
        <w:t>При определении содержания и вы</w:t>
      </w:r>
      <w:r w:rsidRPr="006B2E5C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6B2E5C">
        <w:rPr>
          <w:rFonts w:ascii="Times New Roman" w:hAnsi="Times New Roman"/>
          <w:color w:val="000000"/>
          <w:sz w:val="28"/>
          <w:szCs w:val="28"/>
        </w:rPr>
        <w:t>боре форм речевой зарядки следует руководствоваться следующими правилами: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right="41" w:firstLine="540"/>
        <w:jc w:val="both"/>
        <w:rPr>
          <w:rFonts w:ascii="Times New Roman" w:hAnsi="Times New Roman"/>
          <w:sz w:val="28"/>
          <w:szCs w:val="28"/>
        </w:rPr>
      </w:pPr>
      <w:r w:rsidRPr="006B2E5C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Правило 1: </w:t>
      </w:r>
      <w:r w:rsidRPr="006B2E5C">
        <w:rPr>
          <w:rFonts w:ascii="Times New Roman" w:hAnsi="Times New Roman"/>
          <w:color w:val="000000"/>
          <w:spacing w:val="-1"/>
          <w:sz w:val="28"/>
          <w:szCs w:val="28"/>
        </w:rPr>
        <w:t xml:space="preserve">Потрудиться придумать такое начало урока, </w:t>
      </w:r>
      <w:r w:rsidRPr="006B2E5C">
        <w:rPr>
          <w:rFonts w:ascii="Times New Roman" w:hAnsi="Times New Roman"/>
          <w:color w:val="000000"/>
          <w:sz w:val="28"/>
          <w:szCs w:val="28"/>
        </w:rPr>
        <w:t>чтобы вызвать у учащихся желание говорить по-английски.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B2E5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Правило 2: </w:t>
      </w:r>
      <w:r w:rsidRPr="006B2E5C">
        <w:rPr>
          <w:rFonts w:ascii="Times New Roman" w:hAnsi="Times New Roman"/>
          <w:color w:val="000000"/>
          <w:spacing w:val="-2"/>
          <w:sz w:val="28"/>
          <w:szCs w:val="28"/>
        </w:rPr>
        <w:t>Связать речевую зарядку с задачами урока.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74" w:right="26" w:firstLine="540"/>
        <w:jc w:val="both"/>
        <w:rPr>
          <w:rFonts w:ascii="Times New Roman" w:hAnsi="Times New Roman"/>
          <w:sz w:val="28"/>
          <w:szCs w:val="28"/>
        </w:rPr>
      </w:pPr>
      <w:r w:rsidRPr="006B2E5C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Правило 3: </w:t>
      </w:r>
      <w:r w:rsidRPr="006B2E5C">
        <w:rPr>
          <w:rFonts w:ascii="Times New Roman" w:hAnsi="Times New Roman"/>
          <w:color w:val="000000"/>
          <w:spacing w:val="-7"/>
          <w:sz w:val="28"/>
          <w:szCs w:val="28"/>
        </w:rPr>
        <w:t>Связать речевую зарядку со всеми другими эта</w:t>
      </w:r>
      <w:r w:rsidRPr="006B2E5C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6B2E5C">
        <w:rPr>
          <w:rFonts w:ascii="Times New Roman" w:hAnsi="Times New Roman"/>
          <w:color w:val="000000"/>
          <w:spacing w:val="-1"/>
          <w:sz w:val="28"/>
          <w:szCs w:val="28"/>
        </w:rPr>
        <w:t>пами урока.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86" w:firstLine="54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B2E5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Правило 4: </w:t>
      </w:r>
      <w:r w:rsidRPr="006B2E5C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Подготовить (желательно, но не обязательно) </w:t>
      </w:r>
      <w:r w:rsidRPr="006B2E5C">
        <w:rPr>
          <w:rFonts w:ascii="Times New Roman" w:hAnsi="Times New Roman"/>
          <w:color w:val="000000"/>
          <w:sz w:val="28"/>
          <w:szCs w:val="28"/>
        </w:rPr>
        <w:t xml:space="preserve">несколько вариантов речевой зарядки. А избранный вариант </w:t>
      </w:r>
      <w:r w:rsidRPr="006B2E5C">
        <w:rPr>
          <w:rFonts w:ascii="Times New Roman" w:hAnsi="Times New Roman"/>
          <w:color w:val="000000"/>
          <w:spacing w:val="-2"/>
          <w:sz w:val="28"/>
          <w:szCs w:val="28"/>
        </w:rPr>
        <w:t xml:space="preserve">будет зависеть от обстоятельств, с которыми вы столкнетесь, </w:t>
      </w:r>
      <w:r w:rsidRPr="006B2E5C">
        <w:rPr>
          <w:rFonts w:ascii="Times New Roman" w:hAnsi="Times New Roman"/>
          <w:color w:val="000000"/>
          <w:spacing w:val="-6"/>
          <w:sz w:val="28"/>
          <w:szCs w:val="28"/>
        </w:rPr>
        <w:t xml:space="preserve">входя в класс. Ученики могут быть усталыми, пассивными или, </w:t>
      </w:r>
      <w:r w:rsidRPr="006B2E5C">
        <w:rPr>
          <w:rFonts w:ascii="Times New Roman" w:hAnsi="Times New Roman"/>
          <w:color w:val="000000"/>
          <w:spacing w:val="-4"/>
          <w:sz w:val="28"/>
          <w:szCs w:val="28"/>
        </w:rPr>
        <w:t>наоборот, излишне возбужденными.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86" w:firstLine="54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B2E5C" w:rsidRPr="006B2E5C" w:rsidRDefault="006B2E5C" w:rsidP="006B2E5C">
      <w:pPr>
        <w:shd w:val="clear" w:color="auto" w:fill="FFFFFF"/>
        <w:spacing w:after="0" w:line="240" w:lineRule="auto"/>
        <w:ind w:left="86" w:firstLine="54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B2E5C">
        <w:rPr>
          <w:rFonts w:ascii="Times New Roman" w:hAnsi="Times New Roman"/>
          <w:b/>
          <w:bCs/>
          <w:i/>
          <w:color w:val="000000"/>
          <w:spacing w:val="-2"/>
          <w:sz w:val="28"/>
          <w:szCs w:val="28"/>
          <w:u w:val="single"/>
        </w:rPr>
        <w:t>Примерный образец речевой зарядки с использованием опорных конструкций</w:t>
      </w:r>
    </w:p>
    <w:p w:rsidR="006B2E5C" w:rsidRPr="006B2E5C" w:rsidRDefault="006B2E5C" w:rsidP="006B2E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B2E5C">
        <w:rPr>
          <w:rFonts w:ascii="Times New Roman" w:hAnsi="Times New Roman"/>
          <w:bCs/>
          <w:color w:val="000000"/>
          <w:spacing w:val="7"/>
          <w:sz w:val="28"/>
          <w:szCs w:val="28"/>
          <w:lang w:val="en-US"/>
        </w:rPr>
        <w:t>Topic:  How did you spend your holidays? Did you have a good time?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216" w:firstLine="41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B2E5C">
        <w:rPr>
          <w:rFonts w:ascii="Times New Roman" w:hAnsi="Times New Roman"/>
          <w:iCs/>
          <w:color w:val="000000"/>
          <w:spacing w:val="3"/>
          <w:sz w:val="28"/>
          <w:szCs w:val="28"/>
          <w:lang w:val="en-US"/>
        </w:rPr>
        <w:t xml:space="preserve">Tell your classmates the most fascinating things you've done </w:t>
      </w:r>
      <w:r w:rsidRPr="006B2E5C">
        <w:rPr>
          <w:rFonts w:ascii="Times New Roman" w:hAnsi="Times New Roman"/>
          <w:iCs/>
          <w:color w:val="000000"/>
          <w:spacing w:val="1"/>
          <w:sz w:val="28"/>
          <w:szCs w:val="28"/>
          <w:lang w:val="en-US"/>
        </w:rPr>
        <w:t xml:space="preserve">or seen during your summer holidays. Select the most appropriate </w:t>
      </w:r>
      <w:r w:rsidRPr="006B2E5C">
        <w:rPr>
          <w:rFonts w:ascii="Times New Roman" w:hAnsi="Times New Roman"/>
          <w:iCs/>
          <w:color w:val="000000"/>
          <w:spacing w:val="2"/>
          <w:sz w:val="28"/>
          <w:szCs w:val="28"/>
          <w:lang w:val="en-US"/>
        </w:rPr>
        <w:t>verbal phrase and make your facial expression as vivid as possible.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22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B2E5C">
        <w:rPr>
          <w:rFonts w:ascii="Times New Roman" w:hAnsi="Times New Roman"/>
          <w:color w:val="000000"/>
          <w:spacing w:val="3"/>
          <w:sz w:val="28"/>
          <w:szCs w:val="28"/>
          <w:lang w:val="en-US"/>
        </w:rPr>
        <w:t>l. Yes! It was simply great!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422" w:right="3610" w:firstLine="19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B2E5C">
        <w:rPr>
          <w:rFonts w:ascii="Times New Roman" w:hAnsi="Times New Roman"/>
          <w:color w:val="000000"/>
          <w:spacing w:val="5"/>
          <w:sz w:val="28"/>
          <w:szCs w:val="28"/>
          <w:lang w:val="en-US"/>
        </w:rPr>
        <w:t xml:space="preserve">It was fine! </w:t>
      </w:r>
      <w:r w:rsidRPr="006B2E5C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 xml:space="preserve">I had a good </w:t>
      </w:r>
      <w:proofErr w:type="gramStart"/>
      <w:r w:rsidRPr="006B2E5C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time ...</w:t>
      </w:r>
      <w:proofErr w:type="gramEnd"/>
      <w:r w:rsidRPr="006B2E5C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 xml:space="preserve">  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617" w:right="3610" w:hanging="398"/>
        <w:jc w:val="both"/>
        <w:rPr>
          <w:rFonts w:ascii="Times New Roman" w:hAnsi="Times New Roman"/>
          <w:color w:val="000000"/>
          <w:spacing w:val="7"/>
          <w:sz w:val="28"/>
          <w:szCs w:val="28"/>
          <w:lang w:val="en-US"/>
        </w:rPr>
      </w:pPr>
      <w:r w:rsidRPr="006B2E5C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lastRenderedPageBreak/>
        <w:t xml:space="preserve">2. Yes! I really did have fun! </w:t>
      </w:r>
      <w:r w:rsidRPr="006B2E5C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 xml:space="preserve">It was great fun! 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617" w:right="3610" w:hanging="39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B2E5C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 xml:space="preserve">    </w:t>
      </w:r>
      <w:r w:rsidRPr="006B2E5C">
        <w:rPr>
          <w:rFonts w:ascii="Times New Roman" w:hAnsi="Times New Roman"/>
          <w:color w:val="000000"/>
          <w:spacing w:val="-8"/>
          <w:sz w:val="28"/>
          <w:szCs w:val="28"/>
          <w:lang w:val="en-US"/>
        </w:rPr>
        <w:t>I was . . .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401" w:right="4061" w:hanging="18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B2E5C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 xml:space="preserve">3. Yes! I was in luck! 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401" w:right="4061" w:hanging="18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t xml:space="preserve">     I was a lucky dog!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401" w:right="4061" w:hanging="18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t xml:space="preserve">     </w:t>
      </w:r>
      <w:r w:rsidRPr="006B2E5C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I was there with . . .</w:t>
      </w:r>
    </w:p>
    <w:p w:rsidR="006B2E5C" w:rsidRPr="006B2E5C" w:rsidRDefault="006B2E5C" w:rsidP="006B2E5C">
      <w:pPr>
        <w:shd w:val="clear" w:color="auto" w:fill="FFFFFF"/>
        <w:tabs>
          <w:tab w:val="left" w:pos="425"/>
        </w:tabs>
        <w:spacing w:after="0" w:line="240" w:lineRule="auto"/>
        <w:ind w:left="20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B2E5C"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  <w:t>4.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6B2E5C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 xml:space="preserve"> No! It was boring!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43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t xml:space="preserve"> I spent my holidays . . .</w:t>
      </w:r>
    </w:p>
    <w:p w:rsidR="006B2E5C" w:rsidRPr="006B2E5C" w:rsidRDefault="006B2E5C" w:rsidP="006B2E5C">
      <w:pPr>
        <w:shd w:val="clear" w:color="auto" w:fill="FFFFFF"/>
        <w:tabs>
          <w:tab w:val="left" w:pos="425"/>
        </w:tabs>
        <w:spacing w:after="0" w:line="240" w:lineRule="auto"/>
        <w:ind w:left="20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B2E5C">
        <w:rPr>
          <w:rFonts w:ascii="Times New Roman" w:hAnsi="Times New Roman"/>
          <w:color w:val="000000"/>
          <w:spacing w:val="-13"/>
          <w:sz w:val="28"/>
          <w:szCs w:val="28"/>
          <w:lang w:val="en-US"/>
        </w:rPr>
        <w:t>5.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6B2E5C">
        <w:rPr>
          <w:rFonts w:ascii="Times New Roman" w:hAnsi="Times New Roman"/>
          <w:color w:val="000000"/>
          <w:spacing w:val="4"/>
          <w:sz w:val="28"/>
          <w:szCs w:val="28"/>
          <w:lang w:val="en-US"/>
        </w:rPr>
        <w:t xml:space="preserve"> No! It's nothing to boast of.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607" w:right="4963"/>
        <w:jc w:val="both"/>
        <w:rPr>
          <w:rFonts w:ascii="Times New Roman" w:hAnsi="Times New Roman"/>
          <w:color w:val="000000"/>
          <w:spacing w:val="16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16"/>
          <w:sz w:val="28"/>
          <w:szCs w:val="28"/>
          <w:lang w:val="en-US"/>
        </w:rPr>
        <w:t>I</w:t>
      </w:r>
      <w:r w:rsidRPr="006B2E5C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Pr="006B2E5C">
        <w:rPr>
          <w:rFonts w:ascii="Times New Roman" w:hAnsi="Times New Roman"/>
          <w:color w:val="000000"/>
          <w:spacing w:val="16"/>
          <w:sz w:val="28"/>
          <w:szCs w:val="28"/>
          <w:lang w:val="en-US"/>
        </w:rPr>
        <w:t>didn</w:t>
      </w:r>
      <w:proofErr w:type="spellEnd"/>
      <w:r w:rsidRPr="006B2E5C">
        <w:rPr>
          <w:rFonts w:ascii="Times New Roman" w:hAnsi="Times New Roman"/>
          <w:color w:val="000000"/>
          <w:spacing w:val="16"/>
          <w:sz w:val="28"/>
          <w:szCs w:val="28"/>
        </w:rPr>
        <w:t>'</w:t>
      </w:r>
      <w:r w:rsidRPr="006B2E5C">
        <w:rPr>
          <w:rFonts w:ascii="Times New Roman" w:hAnsi="Times New Roman"/>
          <w:color w:val="000000"/>
          <w:spacing w:val="16"/>
          <w:sz w:val="28"/>
          <w:szCs w:val="28"/>
          <w:lang w:val="en-US"/>
        </w:rPr>
        <w:t>t</w:t>
      </w:r>
      <w:r w:rsidRPr="006B2E5C">
        <w:rPr>
          <w:rFonts w:ascii="Times New Roman" w:hAnsi="Times New Roman"/>
          <w:color w:val="000000"/>
          <w:spacing w:val="16"/>
          <w:sz w:val="28"/>
          <w:szCs w:val="28"/>
        </w:rPr>
        <w:t xml:space="preserve">... 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left="607" w:right="4963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I</w:t>
      </w:r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6B2E5C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wasn</w:t>
      </w:r>
      <w:proofErr w:type="spellEnd"/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t>'</w:t>
      </w:r>
      <w:r w:rsidRPr="006B2E5C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t</w:t>
      </w:r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t xml:space="preserve"> …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6B2E5C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Второй момент начала урока </w:t>
      </w:r>
      <w:r w:rsidRPr="006B2E5C">
        <w:rPr>
          <w:rFonts w:ascii="Times New Roman" w:hAnsi="Times New Roman"/>
          <w:color w:val="000000"/>
          <w:spacing w:val="4"/>
          <w:sz w:val="28"/>
          <w:szCs w:val="28"/>
        </w:rPr>
        <w:t>представляет собой ознаком</w:t>
      </w:r>
      <w:r w:rsidRPr="006B2E5C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ление учащихся с названием, тематикой и задачами урока. При </w:t>
      </w:r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t xml:space="preserve">современной тенденции </w:t>
      </w:r>
      <w:r w:rsidRPr="006B2E5C">
        <w:rPr>
          <w:rFonts w:ascii="Times New Roman" w:hAnsi="Times New Roman"/>
          <w:iCs/>
          <w:color w:val="000000"/>
          <w:spacing w:val="7"/>
          <w:sz w:val="28"/>
          <w:szCs w:val="28"/>
        </w:rPr>
        <w:t xml:space="preserve">учить учащихся учиться </w:t>
      </w:r>
      <w:proofErr w:type="gramStart"/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t>важно</w:t>
      </w:r>
      <w:proofErr w:type="gramEnd"/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t xml:space="preserve"> дово</w:t>
      </w:r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softHyphen/>
        <w:t xml:space="preserve">дить до них задачи урока, ибо они должны быть приняты. Для этого задачи должны быть «переведены» на язык учащихся. </w:t>
      </w:r>
    </w:p>
    <w:p w:rsidR="006B2E5C" w:rsidRPr="006B2E5C" w:rsidRDefault="006B2E5C" w:rsidP="006B2E5C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t xml:space="preserve">Например, цель: организовать отработку использования конструкции </w:t>
      </w:r>
      <w:r w:rsidRPr="006B2E5C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to</w:t>
      </w:r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B2E5C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be</w:t>
      </w:r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B2E5C">
        <w:rPr>
          <w:rFonts w:ascii="Times New Roman" w:hAnsi="Times New Roman"/>
          <w:color w:val="000000"/>
          <w:spacing w:val="7"/>
          <w:sz w:val="28"/>
          <w:szCs w:val="28"/>
          <w:lang w:val="en-US"/>
        </w:rPr>
        <w:t>going</w:t>
      </w:r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t xml:space="preserve">. </w:t>
      </w:r>
    </w:p>
    <w:p w:rsidR="006B2E5C" w:rsidRPr="0022052D" w:rsidRDefault="006B2E5C" w:rsidP="006B2E5C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6B2E5C">
        <w:rPr>
          <w:rFonts w:ascii="Times New Roman" w:hAnsi="Times New Roman"/>
          <w:color w:val="000000"/>
          <w:spacing w:val="7"/>
          <w:sz w:val="28"/>
          <w:szCs w:val="28"/>
        </w:rPr>
        <w:t>Задача перед учащимися: уметь описывать свои планы на будущее.</w:t>
      </w:r>
    </w:p>
    <w:p w:rsidR="006B2E5C" w:rsidRPr="006B2E5C" w:rsidRDefault="006B2E5C" w:rsidP="006B2E5C">
      <w:pPr>
        <w:ind w:left="360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6B2E5C" w:rsidRPr="006B2E5C" w:rsidRDefault="006B2E5C" w:rsidP="006B2E5C">
      <w:pPr>
        <w:ind w:left="360"/>
        <w:jc w:val="center"/>
        <w:rPr>
          <w:rFonts w:ascii="Times New Roman" w:hAnsi="Times New Roman"/>
          <w:b/>
          <w:bCs/>
          <w:i/>
          <w:color w:val="4D4D4D"/>
          <w:kern w:val="36"/>
          <w:sz w:val="28"/>
          <w:szCs w:val="28"/>
          <w:u w:val="single"/>
        </w:rPr>
      </w:pPr>
      <w:r w:rsidRPr="006B2E5C">
        <w:rPr>
          <w:rFonts w:ascii="Times New Roman" w:hAnsi="Times New Roman"/>
          <w:b/>
          <w:i/>
          <w:color w:val="000000"/>
          <w:spacing w:val="7"/>
          <w:sz w:val="28"/>
          <w:szCs w:val="28"/>
          <w:u w:val="single"/>
        </w:rPr>
        <w:t xml:space="preserve">Примеры диалогов для проведения </w:t>
      </w:r>
      <w:r w:rsidRPr="006B2E5C">
        <w:rPr>
          <w:rFonts w:ascii="Times New Roman" w:hAnsi="Times New Roman"/>
          <w:b/>
          <w:bCs/>
          <w:i/>
          <w:color w:val="4D4D4D"/>
          <w:kern w:val="36"/>
          <w:sz w:val="28"/>
          <w:szCs w:val="28"/>
          <w:u w:val="single"/>
        </w:rPr>
        <w:t>организационного момента на уроке</w:t>
      </w:r>
    </w:p>
    <w:p w:rsidR="006B2E5C" w:rsidRPr="0022052D" w:rsidRDefault="006B2E5C" w:rsidP="006B2E5C">
      <w:pPr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22052D">
        <w:rPr>
          <w:rFonts w:ascii="Times New Roman" w:hAnsi="Times New Roman"/>
          <w:color w:val="000000"/>
          <w:sz w:val="28"/>
          <w:szCs w:val="28"/>
        </w:rPr>
        <w:br/>
      </w:r>
      <w:r w:rsidRPr="002205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1.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Дежурство</w:t>
      </w:r>
      <w:r w:rsidRPr="002205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22052D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</w:t>
      </w:r>
      <w:r w:rsidRPr="002205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- Who is on duty today?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 - I am (on duty</w:t>
      </w:r>
      <w:proofErr w:type="gramStart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 today</w:t>
      </w:r>
      <w:proofErr w:type="gramEnd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 - Who is absent?  (Is anybody absent today?)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    - </w:t>
      </w:r>
      <w:proofErr w:type="spellStart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Ivanov</w:t>
      </w:r>
      <w:proofErr w:type="spellEnd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is. (</w:t>
      </w:r>
      <w:proofErr w:type="spellStart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Ivanov</w:t>
      </w:r>
      <w:proofErr w:type="spellEnd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and </w:t>
      </w:r>
      <w:proofErr w:type="spellStart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Sidorov</w:t>
      </w:r>
      <w:proofErr w:type="spellEnd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are.)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    - What’s the matter with </w:t>
      </w:r>
      <w:proofErr w:type="spellStart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Ivanov</w:t>
      </w:r>
      <w:proofErr w:type="spellEnd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 -He is ill. (I don’t know.)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 -What do you usually do, when you are on duty?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 -As to me, when I am on duty, I usually sweep up the floor, I wash the desks,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 I clean the blackboard, I water the flowers</w:t>
      </w:r>
      <w:proofErr w:type="gramStart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I open the window and air the</w:t>
      </w:r>
      <w:r w:rsidRPr="006B2E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</w:t>
      </w:r>
      <w:proofErr w:type="gramEnd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room.                      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уроку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 - Are you ready for the lesson?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 - Yes, I am. I am ready for the lesson.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I’ve got a textbook, a workbook, an exercise-book, a record-book,                   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a pencil- box, a pen, a pencil, a ruler, a rubber, a pencil-sharpener…                      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      I am ready for the lesson.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</w:rPr>
        <w:br/>
      </w:r>
      <w:r w:rsidRPr="002205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Дни</w:t>
      </w:r>
      <w:r w:rsidRPr="002205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недели</w:t>
      </w:r>
      <w:r w:rsidRPr="002205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22052D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</w:t>
      </w:r>
      <w:r w:rsidRPr="0022052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- What day is it today?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It is Tuesday.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What day comes after Tuesday?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Wednesday comes after Tuesday.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What day comes before Tuesday?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Monday comes before Tuesday.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How many days are there in a week?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There are seven days in a week: Sunday, Monday, Tuesday, Wednesday, Thursday, Friday,   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         </w:t>
      </w:r>
      <w:proofErr w:type="gramStart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Saturday</w:t>
      </w:r>
      <w:proofErr w:type="gramEnd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4. 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Времена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What season is it now?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      - It is </w:t>
      </w:r>
      <w:proofErr w:type="gramStart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Autumn</w:t>
      </w:r>
      <w:proofErr w:type="gramEnd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B2E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How many seasons are there in a year?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      - There are four seasons in a year: Spring, </w:t>
      </w:r>
      <w:proofErr w:type="gramStart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Summer</w:t>
      </w:r>
      <w:proofErr w:type="gramEnd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, Autumn, Winter.</w:t>
      </w:r>
      <w:r w:rsidRPr="006B2E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5. 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Месяцы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What month is it now?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It is September.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How many months are there in a year?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There are 12 months in a year: January, February, March, April, May, June, July, August,</w:t>
      </w:r>
      <w:r w:rsidRPr="006B2E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         September, October, November, </w:t>
      </w:r>
      <w:proofErr w:type="gramStart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December</w:t>
      </w:r>
      <w:proofErr w:type="gramEnd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     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-What are autumn months?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      - September, October, November </w:t>
      </w:r>
      <w:proofErr w:type="gramStart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are</w:t>
      </w:r>
      <w:proofErr w:type="gramEnd"/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autumn months.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-Which is the first (second, third) autumn month?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  - September (October, November) is the first (second, third) autumn month.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6. 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 - What date is it today?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 -Today is the first (second, third, fourth, fifth, sixth) of September.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7. 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Погода</w:t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 -What is the weather like today?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 - It is warm and sunny.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 -What was the weather like yesterday?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 -It was cloudy and rainy.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     -What will the weather be like tomorrow?</w:t>
      </w:r>
      <w:r w:rsidRPr="006B2E5C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6B2E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    -It will be cold, windy and snowy.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</w:rPr>
      </w:pPr>
      <w:r w:rsidRPr="006B2E5C">
        <w:rPr>
          <w:color w:val="2B2B2B"/>
          <w:sz w:val="28"/>
          <w:szCs w:val="28"/>
        </w:rPr>
        <w:t xml:space="preserve">Мотивирующая речевая зарядка по теме урока, как правило, выходит на постановку цели урока, что и составляет вместе содержание подготовительного этапа урока. Таким </w:t>
      </w:r>
      <w:proofErr w:type="gramStart"/>
      <w:r w:rsidRPr="006B2E5C">
        <w:rPr>
          <w:color w:val="2B2B2B"/>
          <w:sz w:val="28"/>
          <w:szCs w:val="28"/>
        </w:rPr>
        <w:t>образом</w:t>
      </w:r>
      <w:proofErr w:type="gramEnd"/>
      <w:r w:rsidRPr="006B2E5C">
        <w:rPr>
          <w:color w:val="2B2B2B"/>
          <w:sz w:val="28"/>
          <w:szCs w:val="28"/>
        </w:rPr>
        <w:t xml:space="preserve"> обеспечивается логичный переход к обучающему этапу, реализующему поставленные цели.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  <w:lang w:val="en-US"/>
        </w:rPr>
      </w:pPr>
      <w:r w:rsidRPr="006B2E5C">
        <w:rPr>
          <w:color w:val="2B2B2B"/>
          <w:sz w:val="28"/>
          <w:szCs w:val="28"/>
        </w:rPr>
        <w:t>Как связать вводную беседу с темой урока на этапе закрепления? По мере того как учащиеся знакомятся с разными временными формами глаголов (</w:t>
      </w:r>
      <w:proofErr w:type="spellStart"/>
      <w:r w:rsidRPr="006B2E5C">
        <w:rPr>
          <w:color w:val="2B2B2B"/>
          <w:sz w:val="28"/>
          <w:szCs w:val="28"/>
        </w:rPr>
        <w:t>Present</w:t>
      </w:r>
      <w:proofErr w:type="spellEnd"/>
      <w:r w:rsidRPr="006B2E5C">
        <w:rPr>
          <w:color w:val="2B2B2B"/>
          <w:sz w:val="28"/>
          <w:szCs w:val="28"/>
        </w:rPr>
        <w:t xml:space="preserve"> </w:t>
      </w:r>
      <w:proofErr w:type="spellStart"/>
      <w:r w:rsidRPr="006B2E5C">
        <w:rPr>
          <w:color w:val="2B2B2B"/>
          <w:sz w:val="28"/>
          <w:szCs w:val="28"/>
        </w:rPr>
        <w:t>Continuous</w:t>
      </w:r>
      <w:proofErr w:type="spellEnd"/>
      <w:r w:rsidRPr="006B2E5C">
        <w:rPr>
          <w:color w:val="2B2B2B"/>
          <w:sz w:val="28"/>
          <w:szCs w:val="28"/>
        </w:rPr>
        <w:t xml:space="preserve">, </w:t>
      </w:r>
      <w:proofErr w:type="spellStart"/>
      <w:r w:rsidRPr="006B2E5C">
        <w:rPr>
          <w:color w:val="2B2B2B"/>
          <w:sz w:val="28"/>
          <w:szCs w:val="28"/>
        </w:rPr>
        <w:t>Present</w:t>
      </w:r>
      <w:proofErr w:type="spellEnd"/>
      <w:r w:rsidRPr="006B2E5C">
        <w:rPr>
          <w:color w:val="2B2B2B"/>
          <w:sz w:val="28"/>
          <w:szCs w:val="28"/>
        </w:rPr>
        <w:t xml:space="preserve"> </w:t>
      </w:r>
      <w:proofErr w:type="spellStart"/>
      <w:r w:rsidRPr="006B2E5C">
        <w:rPr>
          <w:color w:val="2B2B2B"/>
          <w:sz w:val="28"/>
          <w:szCs w:val="28"/>
        </w:rPr>
        <w:t>Perfect</w:t>
      </w:r>
      <w:proofErr w:type="spellEnd"/>
      <w:r w:rsidRPr="006B2E5C">
        <w:rPr>
          <w:color w:val="2B2B2B"/>
          <w:sz w:val="28"/>
          <w:szCs w:val="28"/>
        </w:rPr>
        <w:t xml:space="preserve">, </w:t>
      </w:r>
      <w:proofErr w:type="spellStart"/>
      <w:r w:rsidRPr="006B2E5C">
        <w:rPr>
          <w:color w:val="2B2B2B"/>
          <w:sz w:val="28"/>
          <w:szCs w:val="28"/>
        </w:rPr>
        <w:t>Past</w:t>
      </w:r>
      <w:proofErr w:type="spellEnd"/>
      <w:r w:rsidRPr="006B2E5C">
        <w:rPr>
          <w:color w:val="2B2B2B"/>
          <w:sz w:val="28"/>
          <w:szCs w:val="28"/>
        </w:rPr>
        <w:t xml:space="preserve"> </w:t>
      </w:r>
      <w:proofErr w:type="spellStart"/>
      <w:r w:rsidRPr="006B2E5C">
        <w:rPr>
          <w:color w:val="2B2B2B"/>
          <w:sz w:val="28"/>
          <w:szCs w:val="28"/>
        </w:rPr>
        <w:t>Indefinite</w:t>
      </w:r>
      <w:proofErr w:type="spellEnd"/>
      <w:r w:rsidRPr="006B2E5C">
        <w:rPr>
          <w:color w:val="2B2B2B"/>
          <w:sz w:val="28"/>
          <w:szCs w:val="28"/>
        </w:rPr>
        <w:t xml:space="preserve">, </w:t>
      </w:r>
      <w:proofErr w:type="spellStart"/>
      <w:r w:rsidRPr="006B2E5C">
        <w:rPr>
          <w:color w:val="2B2B2B"/>
          <w:sz w:val="28"/>
          <w:szCs w:val="28"/>
        </w:rPr>
        <w:t>Future</w:t>
      </w:r>
      <w:proofErr w:type="spellEnd"/>
      <w:r w:rsidRPr="006B2E5C">
        <w:rPr>
          <w:color w:val="2B2B2B"/>
          <w:sz w:val="28"/>
          <w:szCs w:val="28"/>
        </w:rPr>
        <w:t xml:space="preserve"> </w:t>
      </w:r>
      <w:proofErr w:type="spellStart"/>
      <w:r w:rsidRPr="006B2E5C">
        <w:rPr>
          <w:color w:val="2B2B2B"/>
          <w:sz w:val="28"/>
          <w:szCs w:val="28"/>
        </w:rPr>
        <w:t>Indefinite</w:t>
      </w:r>
      <w:proofErr w:type="spellEnd"/>
      <w:r w:rsidRPr="006B2E5C">
        <w:rPr>
          <w:color w:val="2B2B2B"/>
          <w:sz w:val="28"/>
          <w:szCs w:val="28"/>
        </w:rPr>
        <w:t xml:space="preserve">), эти </w:t>
      </w:r>
      <w:r w:rsidRPr="006B2E5C">
        <w:rPr>
          <w:b/>
          <w:i/>
          <w:color w:val="2B2B2B"/>
          <w:sz w:val="28"/>
          <w:szCs w:val="28"/>
          <w:u w:val="single"/>
        </w:rPr>
        <w:t>грамматические формы следует включать в речь на материале, связанном с изучаемой лексической темой</w:t>
      </w:r>
      <w:r w:rsidRPr="006B2E5C">
        <w:rPr>
          <w:color w:val="2B2B2B"/>
          <w:sz w:val="28"/>
          <w:szCs w:val="28"/>
        </w:rPr>
        <w:t>, по возможности с переносом на личный опыт учащихся. Например</w:t>
      </w:r>
      <w:r w:rsidRPr="006B2E5C">
        <w:rPr>
          <w:color w:val="2B2B2B"/>
          <w:sz w:val="28"/>
          <w:szCs w:val="28"/>
          <w:lang w:val="en-US"/>
        </w:rPr>
        <w:t>: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  <w:lang w:val="en-US"/>
        </w:rPr>
      </w:pPr>
      <w:proofErr w:type="gramStart"/>
      <w:r w:rsidRPr="006B2E5C">
        <w:rPr>
          <w:rStyle w:val="a4"/>
          <w:color w:val="2B2B2B"/>
          <w:sz w:val="28"/>
          <w:szCs w:val="28"/>
          <w:lang w:val="en-US"/>
        </w:rPr>
        <w:t>1.</w:t>
      </w:r>
      <w:proofErr w:type="gramEnd"/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What’s the weather like today?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P1: It’s not fine.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Is the sun shining?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P2: No, it isn’t.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Is it raining?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P3: No, it isn’t, but it is going to rain.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  <w:lang w:val="en-US"/>
        </w:rPr>
      </w:pPr>
      <w:proofErr w:type="gramStart"/>
      <w:r w:rsidRPr="006B2E5C">
        <w:rPr>
          <w:rStyle w:val="a4"/>
          <w:color w:val="2B2B2B"/>
          <w:sz w:val="28"/>
          <w:szCs w:val="28"/>
          <w:lang w:val="en-US"/>
        </w:rPr>
        <w:t>2.</w:t>
      </w:r>
      <w:proofErr w:type="gramEnd"/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What is your time-table for today?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P1: We have English, Algebra, Physics and Russian.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Have you already had a Russian lesson?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P2: No, we haven’t.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  <w:lang w:val="en-US"/>
        </w:rPr>
      </w:pPr>
      <w:proofErr w:type="gramStart"/>
      <w:r w:rsidRPr="006B2E5C">
        <w:rPr>
          <w:rStyle w:val="a4"/>
          <w:color w:val="2B2B2B"/>
          <w:sz w:val="28"/>
          <w:szCs w:val="28"/>
          <w:lang w:val="en-US"/>
        </w:rPr>
        <w:t>3.</w:t>
      </w:r>
      <w:proofErr w:type="gramEnd"/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Have you done your English homework?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P1: Yes, I have.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What have you done for today?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P2: Exercise 3, page 125.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  <w:lang w:val="en-US"/>
        </w:rPr>
      </w:pPr>
      <w:proofErr w:type="gramStart"/>
      <w:r w:rsidRPr="006B2E5C">
        <w:rPr>
          <w:rStyle w:val="a4"/>
          <w:color w:val="2B2B2B"/>
          <w:sz w:val="28"/>
          <w:szCs w:val="28"/>
          <w:lang w:val="en-US"/>
        </w:rPr>
        <w:t>4.</w:t>
      </w:r>
      <w:proofErr w:type="gramEnd"/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What day is it today?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P1: It is Tuesday.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Was it Monday yesterday?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P2: Yes, it was.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What day was the day before yesterday?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P3: It was Sunday.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</w:rPr>
      </w:pPr>
      <w:proofErr w:type="gramStart"/>
      <w:r w:rsidRPr="006B2E5C">
        <w:rPr>
          <w:rStyle w:val="a4"/>
          <w:color w:val="2B2B2B"/>
          <w:sz w:val="28"/>
          <w:szCs w:val="28"/>
          <w:lang w:val="en-US"/>
        </w:rPr>
        <w:lastRenderedPageBreak/>
        <w:t>5.</w:t>
      </w:r>
      <w:proofErr w:type="gramEnd"/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How many lessons did you have yesterday?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P1: We had five lessons.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Did you have a Russian lesson yesterday?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P2: Yes, we did.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Did you have an English lesson?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P3: No, we didn’t.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When did you have the last English lesson?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</w:rPr>
        <w:t xml:space="preserve">P4: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We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had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it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on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Friday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.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Etc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>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</w:rPr>
      </w:pPr>
      <w:r w:rsidRPr="006B2E5C">
        <w:rPr>
          <w:color w:val="2B2B2B"/>
          <w:sz w:val="28"/>
          <w:szCs w:val="28"/>
        </w:rPr>
        <w:t>Беседа в начале урока позволяет прочно усвоить грамматические структуры, например, с модальными глаголами, а также вводными словами, речевыми оборотами и фразами, характерными для разговорного английского языка.</w:t>
      </w:r>
    </w:p>
    <w:p w:rsidR="006B2E5C" w:rsidRPr="006B2E5C" w:rsidRDefault="006B2E5C" w:rsidP="006B2E5C">
      <w:pPr>
        <w:pStyle w:val="a3"/>
        <w:shd w:val="clear" w:color="auto" w:fill="FFFFFF"/>
        <w:jc w:val="center"/>
        <w:rPr>
          <w:b/>
          <w:i/>
          <w:color w:val="2B2B2B"/>
          <w:sz w:val="28"/>
          <w:szCs w:val="28"/>
          <w:u w:val="single"/>
          <w:lang w:val="en-US"/>
        </w:rPr>
      </w:pPr>
      <w:r w:rsidRPr="006B2E5C">
        <w:rPr>
          <w:b/>
          <w:i/>
          <w:color w:val="2B2B2B"/>
          <w:sz w:val="28"/>
          <w:szCs w:val="28"/>
          <w:u w:val="single"/>
        </w:rPr>
        <w:t>Примеры</w:t>
      </w:r>
      <w:r w:rsidRPr="006B2E5C">
        <w:rPr>
          <w:b/>
          <w:i/>
          <w:color w:val="2B2B2B"/>
          <w:sz w:val="28"/>
          <w:szCs w:val="28"/>
          <w:u w:val="single"/>
          <w:lang w:val="en-US"/>
        </w:rPr>
        <w:t xml:space="preserve"> </w:t>
      </w:r>
      <w:proofErr w:type="spellStart"/>
      <w:r w:rsidRPr="006B2E5C">
        <w:rPr>
          <w:b/>
          <w:i/>
          <w:color w:val="2B2B2B"/>
          <w:sz w:val="28"/>
          <w:szCs w:val="28"/>
          <w:u w:val="single"/>
        </w:rPr>
        <w:t>микродиалогов</w:t>
      </w:r>
      <w:proofErr w:type="spellEnd"/>
      <w:r w:rsidRPr="006B2E5C">
        <w:rPr>
          <w:b/>
          <w:i/>
          <w:color w:val="2B2B2B"/>
          <w:sz w:val="28"/>
          <w:szCs w:val="28"/>
          <w:u w:val="single"/>
          <w:lang w:val="en-US"/>
        </w:rPr>
        <w:t>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  <w:lang w:val="en-US"/>
        </w:rPr>
      </w:pPr>
      <w:proofErr w:type="gramStart"/>
      <w:r w:rsidRPr="006B2E5C">
        <w:rPr>
          <w:rStyle w:val="a4"/>
          <w:color w:val="2B2B2B"/>
          <w:sz w:val="28"/>
          <w:szCs w:val="28"/>
          <w:lang w:val="en-US"/>
        </w:rPr>
        <w:t>1.</w:t>
      </w:r>
      <w:proofErr w:type="gramEnd"/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P1: I am sorry I’m late. May I come in?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Yes, you may. But you must be in time next time.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  <w:lang w:val="en-US"/>
        </w:rPr>
      </w:pPr>
      <w:proofErr w:type="gramStart"/>
      <w:r w:rsidRPr="006B2E5C">
        <w:rPr>
          <w:rStyle w:val="a4"/>
          <w:color w:val="2B2B2B"/>
          <w:sz w:val="28"/>
          <w:szCs w:val="28"/>
          <w:lang w:val="en-US"/>
        </w:rPr>
        <w:t>2.</w:t>
      </w:r>
      <w:proofErr w:type="gramEnd"/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What exercise did you have to do for today?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P1: We had to do exercise 7 on page 46.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How long did it take you to do it?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P1: It took me … minutes to do this exercise.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And you?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P2: I’m afraid but I couldn’t do it.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  <w:lang w:val="en-US"/>
        </w:rPr>
      </w:pPr>
      <w:proofErr w:type="gramStart"/>
      <w:r w:rsidRPr="006B2E5C">
        <w:rPr>
          <w:rStyle w:val="a4"/>
          <w:color w:val="2B2B2B"/>
          <w:sz w:val="28"/>
          <w:szCs w:val="28"/>
          <w:lang w:val="en-US"/>
        </w:rPr>
        <w:t>3.</w:t>
      </w:r>
      <w:proofErr w:type="gramEnd"/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I see Mike is absent. What’s the matter with Mike?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P1: I think he has fallen ill.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T: Who can help him during his illness?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P2: I can.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</w:rPr>
      </w:pPr>
      <w:r w:rsidRPr="006B2E5C">
        <w:rPr>
          <w:color w:val="2B2B2B"/>
          <w:sz w:val="28"/>
          <w:szCs w:val="28"/>
        </w:rPr>
        <w:t xml:space="preserve">Изучение иностранного языка предполагает многократность повторения языкового материала. Но необходимо помнить: не следует повторять одно </w:t>
      </w:r>
      <w:proofErr w:type="gramStart"/>
      <w:r w:rsidRPr="006B2E5C">
        <w:rPr>
          <w:color w:val="2B2B2B"/>
          <w:sz w:val="28"/>
          <w:szCs w:val="28"/>
        </w:rPr>
        <w:t>и</w:t>
      </w:r>
      <w:proofErr w:type="gramEnd"/>
      <w:r w:rsidRPr="006B2E5C">
        <w:rPr>
          <w:color w:val="2B2B2B"/>
          <w:sz w:val="28"/>
          <w:szCs w:val="28"/>
        </w:rPr>
        <w:t xml:space="preserve"> то же на каждом уроке в течение всего учебного года. Как известно, механическое проговаривание одного и того же материала приводит к потере интереса со стороны учащихся. Поэтому учитель должен отслеживать момент усвоения материала и переключать учеников на отработку новых лексических единиц и речевых образцов, внося тем самым новизну в </w:t>
      </w:r>
      <w:proofErr w:type="spellStart"/>
      <w:r w:rsidRPr="006B2E5C">
        <w:rPr>
          <w:color w:val="2B2B2B"/>
          <w:sz w:val="28"/>
          <w:szCs w:val="28"/>
        </w:rPr>
        <w:t>микродиалоги</w:t>
      </w:r>
      <w:proofErr w:type="spellEnd"/>
      <w:r w:rsidRPr="006B2E5C">
        <w:rPr>
          <w:color w:val="2B2B2B"/>
          <w:sz w:val="28"/>
          <w:szCs w:val="28"/>
        </w:rPr>
        <w:t xml:space="preserve">. Если ученики прочно освоили определённый круг вопросов и </w:t>
      </w:r>
      <w:r w:rsidRPr="006B2E5C">
        <w:rPr>
          <w:color w:val="2B2B2B"/>
          <w:sz w:val="28"/>
          <w:szCs w:val="28"/>
        </w:rPr>
        <w:lastRenderedPageBreak/>
        <w:t>ответов, необходимо, в зависимости от изучаемой темы и конкретной ситуации, связанной с реальной жизнью, внести новое в диалог с учащимися на всех этапах обучения.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</w:rPr>
      </w:pPr>
      <w:r w:rsidRPr="006B2E5C">
        <w:rPr>
          <w:color w:val="2B2B2B"/>
          <w:sz w:val="28"/>
          <w:szCs w:val="28"/>
        </w:rPr>
        <w:t>Например: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  <w:lang w:val="en-US"/>
        </w:rPr>
      </w:pPr>
      <w:r w:rsidRPr="006B2E5C">
        <w:rPr>
          <w:rStyle w:val="a4"/>
          <w:color w:val="2B2B2B"/>
          <w:sz w:val="28"/>
          <w:szCs w:val="28"/>
        </w:rPr>
        <w:t>1.</w:t>
      </w:r>
      <w:r w:rsidRPr="006B2E5C">
        <w:rPr>
          <w:color w:val="2B2B2B"/>
          <w:sz w:val="28"/>
          <w:szCs w:val="28"/>
        </w:rPr>
        <w:br/>
      </w:r>
      <w:r w:rsidRPr="006B2E5C">
        <w:rPr>
          <w:color w:val="2B2B2B"/>
          <w:sz w:val="28"/>
          <w:szCs w:val="28"/>
        </w:rPr>
        <w:br/>
        <w:t>Изменилась погода. Задав традиционные вопросы, входящие в повседневный диалог, учитель может спросить:</w:t>
      </w:r>
      <w:r w:rsidRPr="006B2E5C">
        <w:rPr>
          <w:color w:val="2B2B2B"/>
          <w:sz w:val="28"/>
          <w:szCs w:val="28"/>
        </w:rPr>
        <w:br/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Do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you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like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the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weather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today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? </w:t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Why (not)? What do you usually do in good (bad) weather?</w:t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rStyle w:val="a4"/>
          <w:color w:val="2B2B2B"/>
          <w:sz w:val="28"/>
          <w:szCs w:val="28"/>
        </w:rPr>
        <w:t>2.</w:t>
      </w:r>
      <w:r w:rsidRPr="006B2E5C">
        <w:rPr>
          <w:color w:val="2B2B2B"/>
          <w:sz w:val="28"/>
          <w:szCs w:val="28"/>
        </w:rPr>
        <w:br/>
      </w:r>
      <w:r w:rsidRPr="006B2E5C">
        <w:rPr>
          <w:color w:val="2B2B2B"/>
          <w:sz w:val="28"/>
          <w:szCs w:val="28"/>
        </w:rPr>
        <w:br/>
        <w:t>На первом уроке в начале месяца (времени года) можно немного поговорить на эту тему, возможны следующие фразы и вопросы учителя, например:</w:t>
      </w:r>
      <w:r w:rsidRPr="006B2E5C">
        <w:rPr>
          <w:color w:val="2B2B2B"/>
          <w:sz w:val="28"/>
          <w:szCs w:val="28"/>
        </w:rPr>
        <w:br/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Spring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has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come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to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us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at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last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. </w:t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Do you like spring? Why? There are a lot of holidays in spring. Can you remember what they are?</w:t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color w:val="2B2B2B"/>
          <w:sz w:val="28"/>
          <w:szCs w:val="28"/>
          <w:lang w:val="en-US"/>
        </w:rPr>
        <w:br/>
      </w:r>
      <w:proofErr w:type="gramStart"/>
      <w:r w:rsidRPr="006B2E5C">
        <w:rPr>
          <w:rStyle w:val="a4"/>
          <w:color w:val="2B2B2B"/>
          <w:sz w:val="28"/>
          <w:szCs w:val="28"/>
          <w:lang w:val="en-US"/>
        </w:rPr>
        <w:t>3.</w:t>
      </w:r>
      <w:proofErr w:type="gramEnd"/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color w:val="2B2B2B"/>
          <w:sz w:val="28"/>
          <w:szCs w:val="28"/>
        </w:rPr>
        <w:t>На</w:t>
      </w:r>
      <w:r w:rsidRPr="006B2E5C">
        <w:rPr>
          <w:color w:val="2B2B2B"/>
          <w:sz w:val="28"/>
          <w:szCs w:val="28"/>
          <w:lang w:val="en-US"/>
        </w:rPr>
        <w:t xml:space="preserve"> </w:t>
      </w:r>
      <w:r w:rsidRPr="006B2E5C">
        <w:rPr>
          <w:color w:val="2B2B2B"/>
          <w:sz w:val="28"/>
          <w:szCs w:val="28"/>
        </w:rPr>
        <w:t>последнем</w:t>
      </w:r>
      <w:r w:rsidRPr="006B2E5C">
        <w:rPr>
          <w:color w:val="2B2B2B"/>
          <w:sz w:val="28"/>
          <w:szCs w:val="28"/>
          <w:lang w:val="en-US"/>
        </w:rPr>
        <w:t xml:space="preserve"> </w:t>
      </w:r>
      <w:r w:rsidRPr="006B2E5C">
        <w:rPr>
          <w:color w:val="2B2B2B"/>
          <w:sz w:val="28"/>
          <w:szCs w:val="28"/>
        </w:rPr>
        <w:t>уроке</w:t>
      </w:r>
      <w:r w:rsidRPr="006B2E5C">
        <w:rPr>
          <w:color w:val="2B2B2B"/>
          <w:sz w:val="28"/>
          <w:szCs w:val="28"/>
          <w:lang w:val="en-US"/>
        </w:rPr>
        <w:t xml:space="preserve"> </w:t>
      </w:r>
      <w:r w:rsidRPr="006B2E5C">
        <w:rPr>
          <w:color w:val="2B2B2B"/>
          <w:sz w:val="28"/>
          <w:szCs w:val="28"/>
        </w:rPr>
        <w:t>недели</w:t>
      </w:r>
      <w:r w:rsidRPr="006B2E5C">
        <w:rPr>
          <w:color w:val="2B2B2B"/>
          <w:sz w:val="28"/>
          <w:szCs w:val="28"/>
          <w:lang w:val="en-US"/>
        </w:rPr>
        <w:t xml:space="preserve"> </w:t>
      </w:r>
      <w:r w:rsidRPr="006B2E5C">
        <w:rPr>
          <w:color w:val="2B2B2B"/>
          <w:sz w:val="28"/>
          <w:szCs w:val="28"/>
        </w:rPr>
        <w:t>ученики</w:t>
      </w:r>
      <w:r w:rsidRPr="006B2E5C">
        <w:rPr>
          <w:color w:val="2B2B2B"/>
          <w:sz w:val="28"/>
          <w:szCs w:val="28"/>
          <w:lang w:val="en-US"/>
        </w:rPr>
        <w:t xml:space="preserve"> </w:t>
      </w:r>
      <w:r w:rsidRPr="006B2E5C">
        <w:rPr>
          <w:color w:val="2B2B2B"/>
          <w:sz w:val="28"/>
          <w:szCs w:val="28"/>
        </w:rPr>
        <w:t>с</w:t>
      </w:r>
      <w:r w:rsidRPr="006B2E5C">
        <w:rPr>
          <w:color w:val="2B2B2B"/>
          <w:sz w:val="28"/>
          <w:szCs w:val="28"/>
          <w:lang w:val="en-US"/>
        </w:rPr>
        <w:t xml:space="preserve"> </w:t>
      </w:r>
      <w:r w:rsidRPr="006B2E5C">
        <w:rPr>
          <w:color w:val="2B2B2B"/>
          <w:sz w:val="28"/>
          <w:szCs w:val="28"/>
        </w:rPr>
        <w:t>удовольствием</w:t>
      </w:r>
      <w:r w:rsidRPr="006B2E5C">
        <w:rPr>
          <w:color w:val="2B2B2B"/>
          <w:sz w:val="28"/>
          <w:szCs w:val="28"/>
          <w:lang w:val="en-US"/>
        </w:rPr>
        <w:t xml:space="preserve"> </w:t>
      </w:r>
      <w:r w:rsidRPr="006B2E5C">
        <w:rPr>
          <w:color w:val="2B2B2B"/>
          <w:sz w:val="28"/>
          <w:szCs w:val="28"/>
        </w:rPr>
        <w:t>говорят</w:t>
      </w:r>
      <w:r w:rsidRPr="006B2E5C">
        <w:rPr>
          <w:color w:val="2B2B2B"/>
          <w:sz w:val="28"/>
          <w:szCs w:val="28"/>
          <w:lang w:val="en-US"/>
        </w:rPr>
        <w:t xml:space="preserve"> </w:t>
      </w:r>
      <w:r w:rsidRPr="006B2E5C">
        <w:rPr>
          <w:color w:val="2B2B2B"/>
          <w:sz w:val="28"/>
          <w:szCs w:val="28"/>
        </w:rPr>
        <w:t>о</w:t>
      </w:r>
      <w:r w:rsidRPr="006B2E5C">
        <w:rPr>
          <w:color w:val="2B2B2B"/>
          <w:sz w:val="28"/>
          <w:szCs w:val="28"/>
          <w:lang w:val="en-US"/>
        </w:rPr>
        <w:t xml:space="preserve"> </w:t>
      </w:r>
      <w:r w:rsidRPr="006B2E5C">
        <w:rPr>
          <w:color w:val="2B2B2B"/>
          <w:sz w:val="28"/>
          <w:szCs w:val="28"/>
        </w:rPr>
        <w:t>предстоящем</w:t>
      </w:r>
      <w:r w:rsidRPr="006B2E5C">
        <w:rPr>
          <w:color w:val="2B2B2B"/>
          <w:sz w:val="28"/>
          <w:szCs w:val="28"/>
          <w:lang w:val="en-US"/>
        </w:rPr>
        <w:t xml:space="preserve"> </w:t>
      </w:r>
      <w:r w:rsidRPr="006B2E5C">
        <w:rPr>
          <w:color w:val="2B2B2B"/>
          <w:sz w:val="28"/>
          <w:szCs w:val="28"/>
        </w:rPr>
        <w:t>отдыхе</w:t>
      </w:r>
      <w:r w:rsidRPr="006B2E5C">
        <w:rPr>
          <w:color w:val="2B2B2B"/>
          <w:sz w:val="28"/>
          <w:szCs w:val="28"/>
          <w:lang w:val="en-US"/>
        </w:rPr>
        <w:t xml:space="preserve">, </w:t>
      </w:r>
      <w:r w:rsidRPr="006B2E5C">
        <w:rPr>
          <w:color w:val="2B2B2B"/>
          <w:sz w:val="28"/>
          <w:szCs w:val="28"/>
        </w:rPr>
        <w:t>например</w:t>
      </w:r>
      <w:r w:rsidRPr="006B2E5C">
        <w:rPr>
          <w:color w:val="2B2B2B"/>
          <w:sz w:val="28"/>
          <w:szCs w:val="28"/>
          <w:lang w:val="en-US"/>
        </w:rPr>
        <w:t>:</w:t>
      </w:r>
      <w:r w:rsidRPr="006B2E5C">
        <w:rPr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What are you going to do at the weekend? Will you stay at home or will you go you …..?</w:t>
      </w:r>
      <w:r w:rsidRPr="006B2E5C">
        <w:rPr>
          <w:rStyle w:val="apple-converted-space"/>
          <w:color w:val="2B2B2B"/>
          <w:sz w:val="28"/>
          <w:szCs w:val="28"/>
          <w:lang w:val="en-US"/>
        </w:rPr>
        <w:t> </w:t>
      </w:r>
      <w:r w:rsidRPr="006B2E5C">
        <w:rPr>
          <w:color w:val="2B2B2B"/>
          <w:sz w:val="28"/>
          <w:szCs w:val="28"/>
        </w:rPr>
        <w:t>и</w:t>
      </w:r>
      <w:r w:rsidRPr="006B2E5C">
        <w:rPr>
          <w:color w:val="2B2B2B"/>
          <w:sz w:val="28"/>
          <w:szCs w:val="28"/>
          <w:lang w:val="en-US"/>
        </w:rPr>
        <w:t xml:space="preserve"> </w:t>
      </w:r>
      <w:r w:rsidRPr="006B2E5C">
        <w:rPr>
          <w:color w:val="2B2B2B"/>
          <w:sz w:val="28"/>
          <w:szCs w:val="28"/>
        </w:rPr>
        <w:t>т</w:t>
      </w:r>
      <w:r w:rsidRPr="006B2E5C">
        <w:rPr>
          <w:color w:val="2B2B2B"/>
          <w:sz w:val="28"/>
          <w:szCs w:val="28"/>
          <w:lang w:val="en-US"/>
        </w:rPr>
        <w:t xml:space="preserve">. </w:t>
      </w:r>
      <w:proofErr w:type="spellStart"/>
      <w:r w:rsidRPr="006B2E5C">
        <w:rPr>
          <w:color w:val="2B2B2B"/>
          <w:sz w:val="28"/>
          <w:szCs w:val="28"/>
        </w:rPr>
        <w:t>д</w:t>
      </w:r>
      <w:proofErr w:type="spellEnd"/>
      <w:r w:rsidRPr="006B2E5C">
        <w:rPr>
          <w:color w:val="2B2B2B"/>
          <w:sz w:val="28"/>
          <w:szCs w:val="28"/>
          <w:lang w:val="en-US"/>
        </w:rPr>
        <w:t>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  <w:lang w:val="en-US"/>
        </w:rPr>
      </w:pPr>
      <w:r w:rsidRPr="006B2E5C">
        <w:rPr>
          <w:color w:val="2B2B2B"/>
          <w:sz w:val="28"/>
          <w:szCs w:val="28"/>
        </w:rPr>
        <w:t>На первом уроке недели можно спросить ребят:</w:t>
      </w:r>
      <w:r w:rsidRPr="006B2E5C">
        <w:rPr>
          <w:rStyle w:val="apple-converted-space"/>
          <w:color w:val="2B2B2B"/>
          <w:sz w:val="28"/>
          <w:szCs w:val="28"/>
        </w:rPr>
        <w:t> 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How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did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you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spend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last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Sunday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>?</w:t>
      </w:r>
      <w:r w:rsidRPr="006B2E5C">
        <w:rPr>
          <w:rStyle w:val="apple-converted-space"/>
          <w:color w:val="2B2B2B"/>
          <w:sz w:val="28"/>
          <w:szCs w:val="28"/>
        </w:rPr>
        <w:t> </w:t>
      </w:r>
      <w:r w:rsidRPr="006B2E5C">
        <w:rPr>
          <w:color w:val="2B2B2B"/>
          <w:sz w:val="28"/>
          <w:szCs w:val="28"/>
        </w:rPr>
        <w:t>В канун праздника или после него учитель ведёт беседу на уроке, задавая, например, такие вопросы:</w:t>
      </w:r>
      <w:r w:rsidRPr="006B2E5C">
        <w:rPr>
          <w:rStyle w:val="apple-converted-space"/>
          <w:color w:val="2B2B2B"/>
          <w:sz w:val="28"/>
          <w:szCs w:val="28"/>
        </w:rPr>
        <w:t> 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Will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you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come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to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school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tomorrow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? </w:t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Why won’t you come to school? How will you spend the holidays?</w:t>
      </w:r>
      <w:r w:rsidRPr="006B2E5C">
        <w:rPr>
          <w:rStyle w:val="apple-converted-space"/>
          <w:color w:val="2B2B2B"/>
          <w:sz w:val="28"/>
          <w:szCs w:val="28"/>
          <w:lang w:val="en-US"/>
        </w:rPr>
        <w:t> </w:t>
      </w:r>
      <w:r w:rsidRPr="006B2E5C">
        <w:rPr>
          <w:color w:val="2B2B2B"/>
          <w:sz w:val="28"/>
          <w:szCs w:val="28"/>
        </w:rPr>
        <w:t>и</w:t>
      </w:r>
      <w:r w:rsidRPr="006B2E5C">
        <w:rPr>
          <w:color w:val="2B2B2B"/>
          <w:sz w:val="28"/>
          <w:szCs w:val="28"/>
          <w:lang w:val="en-US"/>
        </w:rPr>
        <w:t xml:space="preserve"> </w:t>
      </w:r>
      <w:r w:rsidRPr="006B2E5C">
        <w:rPr>
          <w:color w:val="2B2B2B"/>
          <w:sz w:val="28"/>
          <w:szCs w:val="28"/>
        </w:rPr>
        <w:t>т</w:t>
      </w:r>
      <w:r w:rsidRPr="006B2E5C">
        <w:rPr>
          <w:color w:val="2B2B2B"/>
          <w:sz w:val="28"/>
          <w:szCs w:val="28"/>
          <w:lang w:val="en-US"/>
        </w:rPr>
        <w:t xml:space="preserve">. </w:t>
      </w:r>
      <w:proofErr w:type="spellStart"/>
      <w:r w:rsidRPr="006B2E5C">
        <w:rPr>
          <w:color w:val="2B2B2B"/>
          <w:sz w:val="28"/>
          <w:szCs w:val="28"/>
        </w:rPr>
        <w:t>д</w:t>
      </w:r>
      <w:proofErr w:type="spellEnd"/>
      <w:r w:rsidRPr="006B2E5C">
        <w:rPr>
          <w:color w:val="2B2B2B"/>
          <w:sz w:val="28"/>
          <w:szCs w:val="28"/>
          <w:lang w:val="en-US"/>
        </w:rPr>
        <w:t>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</w:rPr>
      </w:pPr>
      <w:r w:rsidRPr="006B2E5C">
        <w:rPr>
          <w:color w:val="2B2B2B"/>
          <w:sz w:val="28"/>
          <w:szCs w:val="28"/>
        </w:rPr>
        <w:t xml:space="preserve">Учащиеся любят поговорить на темы, которые им близки и интересны. С подростками можно организовать беседы о спорте, о современной музыке, о молодёжной моде, о взаимоотношениях с учителями, родителями, друзьями и т.д. Поэтому время от времени речевой зарядкой может служить </w:t>
      </w:r>
      <w:r w:rsidRPr="006B2E5C">
        <w:rPr>
          <w:b/>
          <w:i/>
          <w:color w:val="2B2B2B"/>
          <w:sz w:val="28"/>
          <w:szCs w:val="28"/>
          <w:u w:val="single"/>
        </w:rPr>
        <w:t>обсуждение различных сторон их жизни</w:t>
      </w:r>
      <w:r w:rsidRPr="006B2E5C">
        <w:rPr>
          <w:color w:val="2B2B2B"/>
          <w:sz w:val="28"/>
          <w:szCs w:val="28"/>
        </w:rPr>
        <w:t>, например, школьной жизни: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</w:rPr>
      </w:pPr>
      <w:r w:rsidRPr="006B2E5C">
        <w:rPr>
          <w:rStyle w:val="a5"/>
          <w:i w:val="0"/>
          <w:color w:val="2B2B2B"/>
          <w:sz w:val="28"/>
          <w:szCs w:val="28"/>
          <w:lang w:val="en-US"/>
        </w:rPr>
        <w:t>How many lessons do you have today?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What lessons do you have besides English?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Which lessons do like best of all? Why?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What lesson was the most difficult?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Was the English homework difficult?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Who couldn’t do all the exercises?</w:t>
      </w:r>
      <w:r w:rsidRPr="006B2E5C">
        <w:rPr>
          <w:iCs/>
          <w:color w:val="2B2B2B"/>
          <w:sz w:val="28"/>
          <w:szCs w:val="28"/>
          <w:lang w:val="en-US"/>
        </w:rPr>
        <w:br/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Let’s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check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it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.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Who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would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like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to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 xml:space="preserve"> </w:t>
      </w:r>
      <w:proofErr w:type="spellStart"/>
      <w:r w:rsidRPr="006B2E5C">
        <w:rPr>
          <w:rStyle w:val="a5"/>
          <w:i w:val="0"/>
          <w:color w:val="2B2B2B"/>
          <w:sz w:val="28"/>
          <w:szCs w:val="28"/>
        </w:rPr>
        <w:t>begin</w:t>
      </w:r>
      <w:proofErr w:type="spellEnd"/>
      <w:r w:rsidRPr="006B2E5C">
        <w:rPr>
          <w:rStyle w:val="a5"/>
          <w:i w:val="0"/>
          <w:color w:val="2B2B2B"/>
          <w:sz w:val="28"/>
          <w:szCs w:val="28"/>
        </w:rPr>
        <w:t>?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</w:rPr>
      </w:pPr>
      <w:r w:rsidRPr="006B2E5C">
        <w:rPr>
          <w:color w:val="2B2B2B"/>
          <w:sz w:val="28"/>
          <w:szCs w:val="28"/>
        </w:rPr>
        <w:lastRenderedPageBreak/>
        <w:t xml:space="preserve">В старших классах речевую зарядку можно начать с </w:t>
      </w:r>
      <w:r w:rsidRPr="006B2E5C">
        <w:rPr>
          <w:b/>
          <w:i/>
          <w:color w:val="2B2B2B"/>
          <w:sz w:val="28"/>
          <w:szCs w:val="28"/>
          <w:u w:val="single"/>
        </w:rPr>
        <w:t>сообщения учителя о каком-либо событии его жизни,</w:t>
      </w:r>
      <w:r w:rsidRPr="006B2E5C">
        <w:rPr>
          <w:color w:val="2B2B2B"/>
          <w:sz w:val="28"/>
          <w:szCs w:val="28"/>
        </w:rPr>
        <w:t xml:space="preserve"> например: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  <w:lang w:val="en-US"/>
        </w:rPr>
      </w:pPr>
      <w:r w:rsidRPr="006B2E5C">
        <w:rPr>
          <w:rStyle w:val="a5"/>
          <w:i w:val="0"/>
          <w:color w:val="2B2B2B"/>
          <w:sz w:val="28"/>
          <w:szCs w:val="28"/>
          <w:lang w:val="en-US"/>
        </w:rPr>
        <w:t>I have been to the theatre this weekend. Who has been to the theatre this week or this month?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I was at the art museum yesterday. Have you visited this museum?</w:t>
      </w:r>
      <w:r w:rsidRPr="006B2E5C">
        <w:rPr>
          <w:iCs/>
          <w:color w:val="2B2B2B"/>
          <w:sz w:val="28"/>
          <w:szCs w:val="28"/>
          <w:lang w:val="en-US"/>
        </w:rPr>
        <w:br/>
      </w:r>
      <w:r w:rsidRPr="006B2E5C">
        <w:rPr>
          <w:rStyle w:val="a5"/>
          <w:i w:val="0"/>
          <w:color w:val="2B2B2B"/>
          <w:sz w:val="28"/>
          <w:szCs w:val="28"/>
          <w:lang w:val="en-US"/>
        </w:rPr>
        <w:t>I had a wonderful time on Sunday. What about you?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</w:rPr>
      </w:pPr>
      <w:r w:rsidRPr="006B2E5C">
        <w:rPr>
          <w:color w:val="2B2B2B"/>
          <w:sz w:val="28"/>
          <w:szCs w:val="28"/>
        </w:rPr>
        <w:t>Возможен другой вариант, когда учитель только сообщает учащимся о событии, а учащиеся задают вопросы с целью получения большей информации.</w:t>
      </w:r>
    </w:p>
    <w:p w:rsidR="006B2E5C" w:rsidRPr="006B2E5C" w:rsidRDefault="006B2E5C" w:rsidP="006B2E5C">
      <w:pPr>
        <w:pStyle w:val="a3"/>
        <w:shd w:val="clear" w:color="auto" w:fill="FFFFFF"/>
        <w:rPr>
          <w:color w:val="2B2B2B"/>
          <w:sz w:val="28"/>
          <w:szCs w:val="28"/>
        </w:rPr>
      </w:pPr>
      <w:r w:rsidRPr="006B2E5C">
        <w:rPr>
          <w:color w:val="2B2B2B"/>
          <w:sz w:val="28"/>
          <w:szCs w:val="28"/>
        </w:rPr>
        <w:t xml:space="preserve">На различных этапах обучения форма беседы, как и её содержание, меняется. Все эти приёмы разнообразят диалоги, позволяя включить разнообразный лексико-грамматический материал — в том числе с целью его повторения. </w:t>
      </w:r>
      <w:proofErr w:type="gramStart"/>
      <w:r w:rsidRPr="006B2E5C">
        <w:rPr>
          <w:color w:val="2B2B2B"/>
          <w:sz w:val="28"/>
          <w:szCs w:val="28"/>
        </w:rPr>
        <w:t>Формы диалога (</w:t>
      </w:r>
      <w:proofErr w:type="spellStart"/>
      <w:r w:rsidRPr="006B2E5C">
        <w:rPr>
          <w:color w:val="2B2B2B"/>
          <w:sz w:val="28"/>
          <w:szCs w:val="28"/>
        </w:rPr>
        <w:t>полилога</w:t>
      </w:r>
      <w:proofErr w:type="spellEnd"/>
      <w:r w:rsidRPr="006B2E5C">
        <w:rPr>
          <w:color w:val="2B2B2B"/>
          <w:sz w:val="28"/>
          <w:szCs w:val="28"/>
        </w:rPr>
        <w:t>) могут быть различными: учитель — класс, учитель — дежурный ученик, дежурный ученик — класс.</w:t>
      </w:r>
      <w:proofErr w:type="gramEnd"/>
      <w:r w:rsidRPr="006B2E5C">
        <w:rPr>
          <w:color w:val="2B2B2B"/>
          <w:sz w:val="28"/>
          <w:szCs w:val="28"/>
        </w:rPr>
        <w:t xml:space="preserve"> На старшем этапе диалог «учитель — класс» более продуктивен, потому что у старшеклассников есть желание высказываться и выражать свою точку зрения на проблему, свою жизненную позицию, свою оценку по обсуждаемому вопросу.</w:t>
      </w:r>
    </w:p>
    <w:p w:rsidR="006B2E5C" w:rsidRPr="006B2E5C" w:rsidRDefault="006B2E5C" w:rsidP="006B2E5C">
      <w:pPr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B2E5C" w:rsidRPr="006B2E5C" w:rsidRDefault="006B2E5C" w:rsidP="006B2E5C">
      <w:pPr>
        <w:shd w:val="clear" w:color="auto" w:fill="FFFFFF"/>
        <w:spacing w:after="0" w:line="240" w:lineRule="auto"/>
        <w:ind w:firstLine="638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B71B54" w:rsidRPr="006B2E5C" w:rsidRDefault="00B71B54">
      <w:pPr>
        <w:rPr>
          <w:rFonts w:ascii="Times New Roman" w:hAnsi="Times New Roman"/>
          <w:sz w:val="28"/>
          <w:szCs w:val="28"/>
        </w:rPr>
      </w:pPr>
    </w:p>
    <w:sectPr w:rsidR="00B71B54" w:rsidRPr="006B2E5C" w:rsidSect="006B2E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816CC"/>
    <w:multiLevelType w:val="singleLevel"/>
    <w:tmpl w:val="9B48A630"/>
    <w:lvl w:ilvl="0">
      <w:start w:val="1"/>
      <w:numFmt w:val="decimal"/>
      <w:lvlText w:val="%1)"/>
      <w:legacy w:legacy="1" w:legacySpace="0" w:legacyIndent="4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A351CAD"/>
    <w:multiLevelType w:val="singleLevel"/>
    <w:tmpl w:val="9B02446E"/>
    <w:lvl w:ilvl="0">
      <w:start w:val="1"/>
      <w:numFmt w:val="decimal"/>
      <w:lvlText w:val="%1)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B2E5C"/>
    <w:rsid w:val="0022052D"/>
    <w:rsid w:val="006B2E5C"/>
    <w:rsid w:val="00B71B54"/>
    <w:rsid w:val="00BD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2E5C"/>
  </w:style>
  <w:style w:type="paragraph" w:styleId="a3">
    <w:name w:val="Normal (Web)"/>
    <w:basedOn w:val="a"/>
    <w:uiPriority w:val="99"/>
    <w:semiHidden/>
    <w:unhideWhenUsed/>
    <w:rsid w:val="006B2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B2E5C"/>
    <w:rPr>
      <w:b/>
      <w:bCs/>
    </w:rPr>
  </w:style>
  <w:style w:type="character" w:styleId="a5">
    <w:name w:val="Emphasis"/>
    <w:basedOn w:val="a0"/>
    <w:uiPriority w:val="20"/>
    <w:qFormat/>
    <w:rsid w:val="006B2E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1608</Words>
  <Characters>9166</Characters>
  <Application>Microsoft Office Word</Application>
  <DocSecurity>0</DocSecurity>
  <Lines>76</Lines>
  <Paragraphs>21</Paragraphs>
  <ScaleCrop>false</ScaleCrop>
  <Company>Организация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dcterms:created xsi:type="dcterms:W3CDTF">2015-05-19T14:53:00Z</dcterms:created>
  <dcterms:modified xsi:type="dcterms:W3CDTF">2015-05-19T18:00:00Z</dcterms:modified>
</cp:coreProperties>
</file>