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81" w:rsidRPr="00A82681" w:rsidRDefault="00A82681" w:rsidP="00A82681">
      <w:pPr>
        <w:shd w:val="clear" w:color="auto" w:fill="FFFFFF"/>
        <w:spacing w:after="0"/>
        <w:ind w:firstLine="5245"/>
        <w:jc w:val="both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>УТВЕРЖДЕНО</w:t>
      </w:r>
    </w:p>
    <w:p w:rsidR="00A82681" w:rsidRPr="00A82681" w:rsidRDefault="00A82681" w:rsidP="00A82681">
      <w:pPr>
        <w:shd w:val="clear" w:color="auto" w:fill="FFFFFF"/>
        <w:spacing w:after="0"/>
        <w:ind w:firstLine="5245"/>
        <w:jc w:val="both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>решением</w:t>
      </w:r>
    </w:p>
    <w:p w:rsidR="00A82681" w:rsidRPr="00A82681" w:rsidRDefault="00A82681" w:rsidP="00A82681">
      <w:pPr>
        <w:shd w:val="clear" w:color="auto" w:fill="FFFFFF"/>
        <w:spacing w:after="0"/>
        <w:ind w:firstLine="5245"/>
        <w:jc w:val="both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педагогического совета  </w:t>
      </w:r>
    </w:p>
    <w:p w:rsidR="00A82681" w:rsidRPr="00A82681" w:rsidRDefault="00A82681" w:rsidP="00A82681">
      <w:pPr>
        <w:shd w:val="clear" w:color="auto" w:fill="FFFFFF"/>
        <w:spacing w:after="0"/>
        <w:ind w:firstLine="5245"/>
        <w:jc w:val="both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>ГУО «Вязьевская средняя школа»</w:t>
      </w:r>
    </w:p>
    <w:p w:rsidR="00A82681" w:rsidRPr="00A82681" w:rsidRDefault="00A82681" w:rsidP="00A82681">
      <w:pPr>
        <w:shd w:val="clear" w:color="auto" w:fill="FFFFFF"/>
        <w:spacing w:after="0"/>
        <w:ind w:firstLine="5245"/>
        <w:jc w:val="both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>№11 от 30.08.2024 г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A82681">
        <w:rPr>
          <w:rFonts w:eastAsia="Calibri" w:cs="Times New Roman"/>
          <w:szCs w:val="28"/>
          <w:lang w:eastAsia="ru-RU"/>
        </w:rPr>
        <w:t>ПЛАН РАБОТЫ</w:t>
      </w:r>
    </w:p>
    <w:p w:rsidR="00A82681" w:rsidRDefault="00A82681" w:rsidP="00A82681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A82681">
        <w:rPr>
          <w:rFonts w:eastAsia="Calibri" w:cs="Times New Roman"/>
          <w:szCs w:val="28"/>
          <w:lang w:eastAsia="ru-RU"/>
        </w:rPr>
        <w:t xml:space="preserve">УЧЕБНО-МЕТОДИЧЕСКОГО ОБЪЕДИНЕНИЯ </w:t>
      </w:r>
    </w:p>
    <w:p w:rsidR="00A82681" w:rsidRPr="00A82681" w:rsidRDefault="00A82681" w:rsidP="00A82681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A82681">
        <w:rPr>
          <w:rFonts w:eastAsia="Calibri" w:cs="Times New Roman"/>
          <w:szCs w:val="28"/>
          <w:lang w:eastAsia="ru-RU"/>
        </w:rPr>
        <w:t>КЛАССНЫХ РУКОВОДИТЕЛЕЙ</w:t>
      </w:r>
    </w:p>
    <w:p w:rsidR="00A82681" w:rsidRPr="00A82681" w:rsidRDefault="00A82681" w:rsidP="00A82681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A82681">
        <w:rPr>
          <w:rFonts w:eastAsia="Calibri" w:cs="Times New Roman"/>
          <w:szCs w:val="28"/>
          <w:lang w:eastAsia="ru-RU"/>
        </w:rPr>
        <w:t>ГУО «ВЯЗЬЕВСКАЯ СРЕДНЯЯ ШКОЛА»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Calibri" w:cs="Times New Roman"/>
          <w:szCs w:val="28"/>
          <w:lang w:eastAsia="ru-RU"/>
        </w:rPr>
        <w:t xml:space="preserve">НА 2024/2025 УЧЕБНЫЙ ГОД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2681">
        <w:rPr>
          <w:rFonts w:eastAsia="Times New Roman" w:cs="Times New Roman"/>
          <w:szCs w:val="28"/>
          <w:lang w:eastAsia="ru-RU"/>
        </w:rPr>
        <w:t xml:space="preserve">  </w:t>
      </w:r>
    </w:p>
    <w:p w:rsidR="00A82681" w:rsidRPr="00A82681" w:rsidRDefault="00A82681" w:rsidP="00A8268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2681" w:rsidRPr="00A82681" w:rsidRDefault="00A82681" w:rsidP="00A82681">
      <w:pPr>
        <w:spacing w:after="0"/>
        <w:jc w:val="center"/>
        <w:rPr>
          <w:rFonts w:ascii="Calibri" w:eastAsia="Times New Roman" w:hAnsi="Calibri" w:cs="Calibri"/>
          <w:bCs/>
          <w:szCs w:val="28"/>
          <w:lang w:val="ru" w:eastAsia="zh-CN"/>
        </w:rPr>
      </w:pPr>
      <w:r w:rsidRPr="00A82681">
        <w:rPr>
          <w:rFonts w:eastAsia="Times New Roman" w:cs="Times New Roman"/>
          <w:szCs w:val="28"/>
          <w:lang w:eastAsia="ru-RU"/>
        </w:rPr>
        <w:t>Вязье, 2024</w:t>
      </w:r>
      <w:r w:rsidRPr="00A82681">
        <w:rPr>
          <w:rFonts w:ascii="Calibri" w:eastAsia="Times New Roman" w:hAnsi="Calibri" w:cs="Calibri"/>
          <w:bCs/>
          <w:szCs w:val="28"/>
          <w:lang w:val="ru" w:eastAsia="zh-CN"/>
        </w:rPr>
        <w:t xml:space="preserve"> </w:t>
      </w:r>
    </w:p>
    <w:p w:rsidR="00A82681" w:rsidRPr="00A82681" w:rsidRDefault="00A82681" w:rsidP="00A82681">
      <w:pPr>
        <w:spacing w:after="0"/>
        <w:jc w:val="center"/>
        <w:rPr>
          <w:rFonts w:ascii="Calibri" w:eastAsia="Times New Roman" w:hAnsi="Calibri" w:cs="Calibri"/>
          <w:bCs/>
          <w:szCs w:val="28"/>
          <w:lang w:val="ru" w:eastAsia="ru-RU"/>
        </w:rPr>
      </w:pPr>
    </w:p>
    <w:p w:rsidR="00EE0DAD" w:rsidRDefault="00EE0DAD" w:rsidP="00EE0DAD">
      <w:pPr>
        <w:shd w:val="clear" w:color="auto" w:fill="FFFFFF"/>
        <w:spacing w:after="150"/>
        <w:ind w:left="4536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E0DAD" w:rsidRPr="001F6F5E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Тема:</w:t>
      </w:r>
      <w:r w:rsidR="009A5A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94579">
        <w:rPr>
          <w:rFonts w:eastAsia="Times New Roman" w:cs="Times New Roman"/>
          <w:iCs/>
          <w:color w:val="000000"/>
          <w:szCs w:val="28"/>
          <w:lang w:eastAsia="ru-RU"/>
        </w:rPr>
        <w:t>Повышение уровня профессиональной компетентности классных руководителей</w:t>
      </w:r>
      <w:r w:rsidR="001F6F5E" w:rsidRPr="00994579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994579">
        <w:rPr>
          <w:rFonts w:eastAsia="Times New Roman" w:cs="Times New Roman"/>
          <w:bCs/>
          <w:iCs/>
          <w:color w:val="111111"/>
          <w:szCs w:val="28"/>
          <w:lang w:eastAsia="ru-RU"/>
        </w:rPr>
        <w:t>по формированию гражданской сознательности, моральных качеств, сохранению и укреплению здоровья учащихся в школе.</w:t>
      </w:r>
    </w:p>
    <w:p w:rsidR="00EE0DAD" w:rsidRPr="00EE0DAD" w:rsidRDefault="00EE0DAD" w:rsidP="009E5A31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Pr="00EE0DAD">
        <w:rPr>
          <w:rFonts w:eastAsia="Times New Roman" w:cs="Times New Roman"/>
          <w:color w:val="000000"/>
          <w:szCs w:val="28"/>
          <w:lang w:eastAsia="ru-RU"/>
        </w:rPr>
        <w:t>:</w:t>
      </w:r>
      <w:r w:rsidR="009E5A3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000000"/>
          <w:szCs w:val="28"/>
          <w:lang w:eastAsia="ru-RU"/>
        </w:rPr>
        <w:t>с</w:t>
      </w:r>
      <w:r w:rsidRPr="00EE0DAD">
        <w:rPr>
          <w:rFonts w:eastAsia="Times New Roman" w:cs="Times New Roman"/>
          <w:color w:val="333333"/>
          <w:szCs w:val="28"/>
          <w:lang w:eastAsia="ru-RU"/>
        </w:rPr>
        <w:t>оздание условий для совершенствования личностного и профессионального роста классных руководителей с помощью методической работы.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EE0DAD" w:rsidRPr="00EE0DAD" w:rsidRDefault="00EE0DAD" w:rsidP="003F4B0C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совершенствовать профессиональную компетентность классных руководителей;</w:t>
      </w:r>
    </w:p>
    <w:p w:rsidR="00EE0DAD" w:rsidRPr="00EE0DAD" w:rsidRDefault="00EE0DAD" w:rsidP="00EE0D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формировать информационное пространство для эффективного профессионального взаимодействия классных руководителей при решении актуальных вопросов в сфере воспитания;</w:t>
      </w:r>
    </w:p>
    <w:p w:rsidR="00EE0DAD" w:rsidRPr="00EE0DAD" w:rsidRDefault="00EE0DAD" w:rsidP="00EE0D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формировать у классных руководителей теоретическую и практическую базу для моделирования системы воспитания в классе;</w:t>
      </w:r>
    </w:p>
    <w:p w:rsidR="00EE0DAD" w:rsidRPr="00EE0DAD" w:rsidRDefault="00EE0DAD" w:rsidP="00EE0D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изучать, обобщать и внедрять положительный опыт воспитательной работы в классах.</w:t>
      </w:r>
    </w:p>
    <w:p w:rsidR="00EE0DAD" w:rsidRPr="00EE0DAD" w:rsidRDefault="00EE0DAD" w:rsidP="003A3DE2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t>Предполагаемый результат:</w:t>
      </w:r>
    </w:p>
    <w:p w:rsidR="00EE0DAD" w:rsidRPr="00EE0DAD" w:rsidRDefault="00EE0DAD" w:rsidP="003A3DE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000000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C5320F" w:rsidRDefault="00C5320F" w:rsidP="00EE0DAD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Заседание №1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Дата проведения:</w:t>
      </w:r>
      <w:r w:rsidR="003F4B0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август 2024</w:t>
      </w:r>
      <w:r w:rsidR="004273E4">
        <w:rPr>
          <w:rFonts w:eastAsia="Times New Roman" w:cs="Times New Roman"/>
          <w:color w:val="111111"/>
          <w:szCs w:val="28"/>
          <w:lang w:eastAsia="ru-RU"/>
        </w:rPr>
        <w:t xml:space="preserve"> года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Форма проведения:</w:t>
      </w:r>
      <w:r w:rsidR="003F4B0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инструктивно-методическое совещание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Тема</w:t>
      </w:r>
      <w:r w:rsidRPr="00EE0DAD">
        <w:rPr>
          <w:rFonts w:eastAsia="Times New Roman" w:cs="Times New Roman"/>
          <w:color w:val="111111"/>
          <w:szCs w:val="28"/>
          <w:lang w:eastAsia="ru-RU"/>
        </w:rPr>
        <w:t>: Особенно</w:t>
      </w:r>
      <w:r w:rsidR="00A302E5">
        <w:rPr>
          <w:rFonts w:eastAsia="Times New Roman" w:cs="Times New Roman"/>
          <w:color w:val="111111"/>
          <w:szCs w:val="28"/>
          <w:lang w:eastAsia="ru-RU"/>
        </w:rPr>
        <w:t xml:space="preserve">сти организации и планирования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социальной, воспитательной и идеологической работы в 2024/2025 учебном году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="003F4B0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000000"/>
          <w:szCs w:val="28"/>
          <w:lang w:eastAsia="ru-RU"/>
        </w:rPr>
        <w:t>ознакомление с основными направлениями воспитательной работы на 2024/ 2025 учебный год, инструктивно-методическими документами.</w:t>
      </w:r>
    </w:p>
    <w:p w:rsidR="00EE0DAD" w:rsidRPr="00EE0DAD" w:rsidRDefault="00EE0DAD" w:rsidP="00C5320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EE0DAD" w:rsidRPr="00EE0DAD" w:rsidRDefault="00EE0DAD" w:rsidP="00C5320F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Изучить</w:t>
      </w:r>
      <w:r w:rsidR="001F6F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000000"/>
          <w:szCs w:val="28"/>
          <w:lang w:eastAsia="ru-RU"/>
        </w:rPr>
        <w:t>инструктивно-методические документы Министерства образования Республики Беларусь;</w:t>
      </w:r>
    </w:p>
    <w:p w:rsidR="00EE0DAD" w:rsidRPr="00EE0DAD" w:rsidRDefault="00EE0DAD" w:rsidP="00C5320F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Оказывать помощь классным руководителям в совершенствовании форм и методов организации социальной, воспитательной и идеологической работы.</w:t>
      </w:r>
    </w:p>
    <w:p w:rsidR="00EE0DAD" w:rsidRPr="00EE0DAD" w:rsidRDefault="00EE0DAD" w:rsidP="00C5320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Вопросы для обсуждения:</w:t>
      </w:r>
    </w:p>
    <w:p w:rsidR="00073B11" w:rsidRPr="00073B11" w:rsidRDefault="00EE0DAD" w:rsidP="003F4B0C">
      <w:pPr>
        <w:pStyle w:val="a6"/>
        <w:numPr>
          <w:ilvl w:val="1"/>
          <w:numId w:val="2"/>
        </w:numPr>
        <w:shd w:val="clear" w:color="auto" w:fill="FFFFFF"/>
        <w:spacing w:after="0"/>
        <w:ind w:left="0" w:firstLine="0"/>
        <w:rPr>
          <w:rFonts w:eastAsia="Times New Roman" w:cs="Times New Roman"/>
          <w:color w:val="333333"/>
          <w:szCs w:val="28"/>
          <w:lang w:eastAsia="ru-RU"/>
        </w:rPr>
      </w:pPr>
      <w:r w:rsidRPr="00073B11">
        <w:rPr>
          <w:rFonts w:eastAsia="Times New Roman" w:cs="Times New Roman"/>
          <w:color w:val="111111"/>
          <w:szCs w:val="28"/>
          <w:lang w:eastAsia="ru-RU"/>
        </w:rPr>
        <w:t>Анализ работы УМО классных руководителей за 2023/2024 уч</w:t>
      </w:r>
      <w:r w:rsidR="00073B11">
        <w:rPr>
          <w:rFonts w:eastAsia="Times New Roman" w:cs="Times New Roman"/>
          <w:color w:val="111111"/>
          <w:szCs w:val="28"/>
          <w:lang w:eastAsia="ru-RU"/>
        </w:rPr>
        <w:t>.</w:t>
      </w:r>
      <w:r w:rsidRPr="00073B11">
        <w:rPr>
          <w:rFonts w:eastAsia="Times New Roman" w:cs="Times New Roman"/>
          <w:color w:val="111111"/>
          <w:szCs w:val="28"/>
          <w:lang w:eastAsia="ru-RU"/>
        </w:rPr>
        <w:t xml:space="preserve"> год</w:t>
      </w:r>
    </w:p>
    <w:p w:rsidR="00EE0DAD" w:rsidRPr="00EE0DAD" w:rsidRDefault="00EE0DAD" w:rsidP="003F4B0C">
      <w:pPr>
        <w:shd w:val="clear" w:color="auto" w:fill="FFFFFF"/>
        <w:spacing w:after="0"/>
        <w:jc w:val="right"/>
        <w:rPr>
          <w:rFonts w:eastAsia="Times New Roman" w:cs="Times New Roman"/>
          <w:color w:val="333333"/>
          <w:szCs w:val="28"/>
          <w:lang w:eastAsia="ru-RU"/>
        </w:rPr>
      </w:pPr>
      <w:r w:rsidRPr="00073B11">
        <w:rPr>
          <w:rFonts w:eastAsia="Times New Roman" w:cs="Times New Roman"/>
          <w:i/>
          <w:iCs/>
          <w:color w:val="111111"/>
          <w:szCs w:val="28"/>
          <w:lang w:eastAsia="ru-RU"/>
        </w:rPr>
        <w:t>Сащеко</w:t>
      </w:r>
      <w:r w:rsidR="008A5DE3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Л.И</w:t>
      </w:r>
      <w:r w:rsidRPr="00073B11">
        <w:rPr>
          <w:rFonts w:eastAsia="Times New Roman" w:cs="Times New Roman"/>
          <w:i/>
          <w:iCs/>
          <w:color w:val="111111"/>
          <w:szCs w:val="28"/>
          <w:lang w:eastAsia="ru-RU"/>
        </w:rPr>
        <w:t>., классный руководитель 5 класса,</w:t>
      </w:r>
      <w:r w:rsidR="001F6F5E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Pr="00073B11">
        <w:rPr>
          <w:rFonts w:eastAsia="Times New Roman" w:cs="Times New Roman"/>
          <w:i/>
          <w:iCs/>
          <w:color w:val="222222"/>
          <w:szCs w:val="28"/>
          <w:lang w:eastAsia="ru-RU"/>
        </w:rPr>
        <w:t>председатель</w:t>
      </w:r>
      <w:r w:rsidR="001F6F5E">
        <w:rPr>
          <w:rFonts w:eastAsia="Times New Roman" w:cs="Times New Roman"/>
          <w:i/>
          <w:iCs/>
          <w:color w:val="222222"/>
          <w:szCs w:val="28"/>
          <w:lang w:eastAsia="ru-RU"/>
        </w:rPr>
        <w:t xml:space="preserve"> </w:t>
      </w:r>
      <w:r w:rsidRPr="00073B11">
        <w:rPr>
          <w:rFonts w:eastAsia="Times New Roman" w:cs="Times New Roman"/>
          <w:i/>
          <w:iCs/>
          <w:color w:val="111111"/>
          <w:szCs w:val="28"/>
          <w:lang w:eastAsia="ru-RU"/>
        </w:rPr>
        <w:t>УМО классных руководителей.</w:t>
      </w:r>
    </w:p>
    <w:p w:rsidR="00EE0DAD" w:rsidRPr="00EE0DAD" w:rsidRDefault="00EE0DAD" w:rsidP="003F4B0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Изучение инструктивно-методического письма МО РБ «Особенности организации социальной, воспитательной и идеологической работы в учреждениях общего среднего образования в 2024/2025 учебном году»</w:t>
      </w:r>
    </w:p>
    <w:p w:rsidR="00EE0DAD" w:rsidRPr="00EE0DAD" w:rsidRDefault="003F4B0C" w:rsidP="003F4B0C">
      <w:pPr>
        <w:shd w:val="clear" w:color="auto" w:fill="FFFFFF"/>
        <w:spacing w:after="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Рога</w:t>
      </w:r>
      <w:r w:rsidR="00EE0DAD">
        <w:rPr>
          <w:rFonts w:eastAsia="Times New Roman" w:cs="Times New Roman"/>
          <w:i/>
          <w:iCs/>
          <w:color w:val="111111"/>
          <w:szCs w:val="28"/>
          <w:lang w:eastAsia="ru-RU"/>
        </w:rPr>
        <w:t>ль И.А.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>, заместитель директора по ВР</w:t>
      </w:r>
      <w:r w:rsidR="00EE0DAD" w:rsidRPr="00EE0DA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E0DAD" w:rsidRPr="00EE0DAD" w:rsidRDefault="00EE0DAD" w:rsidP="003F4B0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222222"/>
          <w:szCs w:val="28"/>
          <w:lang w:eastAsia="ru-RU"/>
        </w:rPr>
        <w:lastRenderedPageBreak/>
        <w:t>Утверждение плана работы МО классных руководителей на 2024-2025 уч.</w:t>
      </w:r>
      <w:r w:rsidR="003F4B0C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222222"/>
          <w:szCs w:val="28"/>
          <w:lang w:eastAsia="ru-RU"/>
        </w:rPr>
        <w:t>год</w:t>
      </w:r>
    </w:p>
    <w:p w:rsidR="00EE0DAD" w:rsidRDefault="003F4B0C" w:rsidP="003F4B0C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Сащеко Л.И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., классный руководитель </w:t>
      </w:r>
      <w:r w:rsidR="00EE0DAD">
        <w:rPr>
          <w:rFonts w:eastAsia="Times New Roman" w:cs="Times New Roman"/>
          <w:i/>
          <w:iCs/>
          <w:color w:val="111111"/>
          <w:szCs w:val="28"/>
          <w:lang w:eastAsia="ru-RU"/>
        </w:rPr>
        <w:t>5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класса,</w:t>
      </w:r>
      <w:r w:rsidR="001F6F5E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="00EE0DAD" w:rsidRPr="00EE0DAD">
        <w:rPr>
          <w:rFonts w:eastAsia="Times New Roman" w:cs="Times New Roman"/>
          <w:i/>
          <w:iCs/>
          <w:color w:val="222222"/>
          <w:szCs w:val="28"/>
          <w:lang w:eastAsia="ru-RU"/>
        </w:rPr>
        <w:t>председатель</w:t>
      </w:r>
      <w:r w:rsidR="001F6F5E">
        <w:rPr>
          <w:rFonts w:eastAsia="Times New Roman" w:cs="Times New Roman"/>
          <w:i/>
          <w:iCs/>
          <w:color w:val="222222"/>
          <w:szCs w:val="28"/>
          <w:lang w:eastAsia="ru-RU"/>
        </w:rPr>
        <w:t xml:space="preserve"> </w:t>
      </w:r>
      <w:r w:rsidR="00EE0DAD">
        <w:rPr>
          <w:rFonts w:eastAsia="Times New Roman" w:cs="Times New Roman"/>
          <w:i/>
          <w:iCs/>
          <w:color w:val="111111"/>
          <w:szCs w:val="28"/>
          <w:lang w:eastAsia="ru-RU"/>
        </w:rPr>
        <w:t>У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>МО классных руководителей</w:t>
      </w:r>
      <w:r w:rsidR="00EE0DAD" w:rsidRPr="00EE0DA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</w:p>
    <w:p w:rsidR="00EE0DAD" w:rsidRPr="00EE0DAD" w:rsidRDefault="00EE0DAD" w:rsidP="006A4274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333333"/>
          <w:szCs w:val="28"/>
          <w:lang w:eastAsia="ru-RU"/>
        </w:rPr>
        <w:t>Литература:</w:t>
      </w:r>
    </w:p>
    <w:p w:rsidR="00EE0DAD" w:rsidRPr="00EE0DAD" w:rsidRDefault="00EE0DAD" w:rsidP="00116714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Инструктивно-методическое письмо Министерства образования Республики Беларусь «Особенности организации социальной, воспитательной и идеологической и работы в учреждениях общего среднего образования в 2024/2025 учебном году»;</w:t>
      </w:r>
    </w:p>
    <w:p w:rsidR="00EE0DAD" w:rsidRPr="00EE0DAD" w:rsidRDefault="00EE0DAD" w:rsidP="00116714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Концепция непрерывного воспитания детей и учащейся молодёжи в Республике Беларусь;</w:t>
      </w:r>
    </w:p>
    <w:p w:rsidR="00EE0DAD" w:rsidRPr="00EE0DAD" w:rsidRDefault="00EE0DAD" w:rsidP="00116714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Кодекс Республики Беларусь об образовании.</w:t>
      </w:r>
    </w:p>
    <w:p w:rsidR="00EE0DAD" w:rsidRPr="00EE0DAD" w:rsidRDefault="00EE0DAD" w:rsidP="00116714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333333"/>
          <w:szCs w:val="28"/>
          <w:lang w:eastAsia="ru-RU"/>
        </w:rPr>
        <w:t>Программа непрерывного воспитания детей и учащейся молодёжи на 2021-2025 годы.</w:t>
      </w:r>
    </w:p>
    <w:p w:rsidR="006A4274" w:rsidRDefault="006A4274" w:rsidP="00EE0DAD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Заседание №2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Дата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декабрь 2024 года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Форма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семинар-практикум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Тема: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Работа в классном коллективе по предотвращению преступлений против полово</w:t>
      </w:r>
      <w:r w:rsidR="00C725E1">
        <w:rPr>
          <w:rFonts w:eastAsia="Times New Roman" w:cs="Times New Roman"/>
          <w:color w:val="111111"/>
          <w:szCs w:val="28"/>
          <w:lang w:eastAsia="ru-RU"/>
        </w:rPr>
        <w:t>й неприкосновенности подростков</w:t>
      </w:r>
    </w:p>
    <w:p w:rsidR="00EE0DAD" w:rsidRPr="00EE0DAD" w:rsidRDefault="00EE0DAD" w:rsidP="003F4B0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Цель:</w:t>
      </w:r>
      <w:r w:rsidR="003F4B0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повышение психолого-педагогической компетентности классного руководителя при организации</w:t>
      </w:r>
      <w:r w:rsidR="001F6F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полового воспитания, профилактике суицидального поведения</w:t>
      </w: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Вопросы для обсуждения:</w:t>
      </w:r>
    </w:p>
    <w:p w:rsidR="00EE0DAD" w:rsidRPr="00EE0DAD" w:rsidRDefault="00EE0DAD" w:rsidP="003F4B0C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Проблемы полового воспитания школьников</w:t>
      </w:r>
    </w:p>
    <w:p w:rsidR="00EE0DAD" w:rsidRPr="00EE0DAD" w:rsidRDefault="00F8399A" w:rsidP="003F4B0C">
      <w:pPr>
        <w:shd w:val="clear" w:color="auto" w:fill="FFFFFF"/>
        <w:spacing w:after="0"/>
        <w:ind w:left="72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Долгина С.А.,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11 класса</w:t>
      </w:r>
    </w:p>
    <w:p w:rsidR="00EE0DAD" w:rsidRPr="00EE0DAD" w:rsidRDefault="00EE0DAD" w:rsidP="003F4B0C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Национальный механизм оказания помощи несовершеннолетним, пострадавшим от сексуального насилия</w:t>
      </w:r>
    </w:p>
    <w:p w:rsidR="00EE0DAD" w:rsidRPr="00EE0DAD" w:rsidRDefault="00F8399A" w:rsidP="003F4B0C">
      <w:pPr>
        <w:shd w:val="clear" w:color="auto" w:fill="FFFFFF"/>
        <w:spacing w:after="0"/>
        <w:ind w:left="72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Ковалевич</w:t>
      </w:r>
      <w:r w:rsidR="003F4B0C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Е.Ф.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8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класса, педагог-психолог</w:t>
      </w:r>
    </w:p>
    <w:p w:rsidR="00EE0DAD" w:rsidRPr="00EE0DAD" w:rsidRDefault="00EE0DAD" w:rsidP="003F4B0C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Приёмы и методы работы с подростками по профилактике суицидальных намерений</w:t>
      </w:r>
    </w:p>
    <w:p w:rsidR="00EE0DAD" w:rsidRPr="00EE0DAD" w:rsidRDefault="00F8399A" w:rsidP="003F4B0C">
      <w:pPr>
        <w:shd w:val="clear" w:color="auto" w:fill="FFFFFF"/>
        <w:spacing w:after="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Мисс Ж.Н.,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9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</w:t>
      </w:r>
    </w:p>
    <w:p w:rsidR="00EE0DAD" w:rsidRPr="00EE0DAD" w:rsidRDefault="00EE0DAD" w:rsidP="008A5DE3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Практикум</w:t>
      </w:r>
      <w:r w:rsidR="008A5DE3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Открытый классный час по теме заседания </w:t>
      </w:r>
      <w:r w:rsidR="008A5DE3">
        <w:rPr>
          <w:rFonts w:eastAsia="Times New Roman" w:cs="Times New Roman"/>
          <w:color w:val="111111"/>
          <w:szCs w:val="28"/>
          <w:lang w:eastAsia="ru-RU"/>
        </w:rPr>
        <w:t>У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МО</w:t>
      </w:r>
    </w:p>
    <w:p w:rsidR="001F6F5E" w:rsidRDefault="00905FF4" w:rsidP="001F6F5E">
      <w:pPr>
        <w:shd w:val="clear" w:color="auto" w:fill="FFFFFF"/>
        <w:spacing w:after="15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Богачёва Е.В.</w:t>
      </w:r>
      <w:r w:rsidR="00EE0DAD" w:rsidRPr="00EE0DAD">
        <w:rPr>
          <w:rFonts w:eastAsia="Times New Roman" w:cs="Times New Roman"/>
          <w:color w:val="111111"/>
          <w:szCs w:val="28"/>
          <w:lang w:eastAsia="ru-RU"/>
        </w:rPr>
        <w:t xml:space="preserve"> классный руководитель </w:t>
      </w:r>
      <w:r>
        <w:rPr>
          <w:rFonts w:eastAsia="Times New Roman" w:cs="Times New Roman"/>
          <w:color w:val="111111"/>
          <w:szCs w:val="28"/>
          <w:lang w:eastAsia="ru-RU"/>
        </w:rPr>
        <w:t>6</w:t>
      </w:r>
      <w:r w:rsidR="00EE0DAD" w:rsidRPr="00EE0DAD">
        <w:rPr>
          <w:rFonts w:eastAsia="Times New Roman" w:cs="Times New Roman"/>
          <w:color w:val="111111"/>
          <w:szCs w:val="28"/>
          <w:lang w:eastAsia="ru-RU"/>
        </w:rPr>
        <w:t xml:space="preserve"> класса </w:t>
      </w:r>
    </w:p>
    <w:p w:rsidR="00EE0DAD" w:rsidRPr="003A3DE2" w:rsidRDefault="00EE0DAD" w:rsidP="006A4274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3A3DE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Литература:</w:t>
      </w:r>
    </w:p>
    <w:p w:rsidR="00EE0DAD" w:rsidRPr="00EE0DAD" w:rsidRDefault="00EE0DAD" w:rsidP="008A5DE3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222222"/>
          <w:szCs w:val="28"/>
          <w:lang w:eastAsia="ru-RU"/>
        </w:rPr>
        <w:t xml:space="preserve">Козлова, Г. Л. Безопасность детей в опасном мире: практическое пособие / Г. Л. Козлова, Л. Н. </w:t>
      </w:r>
      <w:proofErr w:type="spellStart"/>
      <w:r w:rsidRPr="00EE0DAD">
        <w:rPr>
          <w:rFonts w:eastAsia="Times New Roman" w:cs="Times New Roman"/>
          <w:color w:val="222222"/>
          <w:szCs w:val="28"/>
          <w:lang w:eastAsia="ru-RU"/>
        </w:rPr>
        <w:t>Мирейчик</w:t>
      </w:r>
      <w:proofErr w:type="spellEnd"/>
      <w:r w:rsidRPr="00EE0DAD">
        <w:rPr>
          <w:rFonts w:eastAsia="Times New Roman" w:cs="Times New Roman"/>
          <w:color w:val="222222"/>
          <w:szCs w:val="28"/>
          <w:lang w:eastAsia="ru-RU"/>
        </w:rPr>
        <w:t xml:space="preserve">, М. В. Пряхина. – </w:t>
      </w:r>
      <w:proofErr w:type="gramStart"/>
      <w:r w:rsidRPr="00EE0DAD">
        <w:rPr>
          <w:rFonts w:eastAsia="Times New Roman" w:cs="Times New Roman"/>
          <w:color w:val="222222"/>
          <w:szCs w:val="28"/>
          <w:lang w:eastAsia="ru-RU"/>
        </w:rPr>
        <w:t>Минск :</w:t>
      </w:r>
      <w:proofErr w:type="gramEnd"/>
      <w:r w:rsidRPr="00EE0DA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222222"/>
          <w:szCs w:val="28"/>
          <w:lang w:eastAsia="ru-RU"/>
        </w:rPr>
        <w:t>Альтиора</w:t>
      </w:r>
      <w:proofErr w:type="spellEnd"/>
      <w:r w:rsidRPr="00EE0DAD">
        <w:rPr>
          <w:rFonts w:eastAsia="Times New Roman" w:cs="Times New Roman"/>
          <w:color w:val="222222"/>
          <w:szCs w:val="28"/>
          <w:lang w:eastAsia="ru-RU"/>
        </w:rPr>
        <w:t xml:space="preserve"> ― Живые краски, 2013. – 55 с.</w:t>
      </w:r>
    </w:p>
    <w:p w:rsidR="00EE0DAD" w:rsidRPr="00EE0DAD" w:rsidRDefault="00EE0DAD" w:rsidP="00EE0DA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Национальный механизм оказания помощи несовершеннолетним, пострадавшим от сексуального насилия</w:t>
      </w:r>
    </w:p>
    <w:p w:rsidR="00EE0DAD" w:rsidRPr="00EE0DAD" w:rsidRDefault="00EE0DAD" w:rsidP="0011671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Методические рекомендации по своевременному выявлению и информированию специалистами учреждений образования,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здравохранения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о фактах насилия в отношении несовершеннолетних</w:t>
      </w: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Заседание №3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Дата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март 2025 года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Форма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круглый стол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Тема: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Формирование</w:t>
      </w:r>
      <w:r w:rsidR="001F6F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000000"/>
          <w:szCs w:val="28"/>
          <w:lang w:eastAsia="ru-RU"/>
        </w:rPr>
        <w:t>гражданского сознания и патриотическое воспитание – приоритетная задача социальной, воспитательной и идеологической работы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Цель: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000000"/>
          <w:szCs w:val="28"/>
          <w:lang w:eastAsia="ru-RU"/>
        </w:rPr>
        <w:t>развитие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</w:t>
      </w:r>
      <w:r w:rsidR="00C725E1">
        <w:rPr>
          <w:rFonts w:eastAsia="Times New Roman" w:cs="Times New Roman"/>
          <w:color w:val="000000"/>
          <w:szCs w:val="28"/>
          <w:lang w:eastAsia="ru-RU"/>
        </w:rPr>
        <w:t>исциплинированности</w:t>
      </w:r>
      <w:bookmarkStart w:id="0" w:name="_GoBack"/>
      <w:bookmarkEnd w:id="0"/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Вопросы для обсуждения:</w:t>
      </w:r>
    </w:p>
    <w:p w:rsidR="00EE0DAD" w:rsidRPr="00EE0DAD" w:rsidRDefault="00EE0DAD" w:rsidP="006A4274">
      <w:pPr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000000"/>
          <w:szCs w:val="28"/>
          <w:lang w:eastAsia="ru-RU"/>
        </w:rPr>
        <w:t>Формы и методы формирования и развития у учащихся гражданского сознания, патриотизма.</w:t>
      </w:r>
    </w:p>
    <w:p w:rsidR="00EE0DAD" w:rsidRPr="00EE0DAD" w:rsidRDefault="006A4274" w:rsidP="006A4274">
      <w:pPr>
        <w:shd w:val="clear" w:color="auto" w:fill="FFFFFF"/>
        <w:spacing w:after="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Пото</w:t>
      </w:r>
      <w:r w:rsidR="00905FF4">
        <w:rPr>
          <w:rFonts w:eastAsia="Times New Roman" w:cs="Times New Roman"/>
          <w:i/>
          <w:iCs/>
          <w:color w:val="111111"/>
          <w:szCs w:val="28"/>
          <w:lang w:eastAsia="ru-RU"/>
        </w:rPr>
        <w:t>пейко А.П,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</w:t>
      </w:r>
      <w:r w:rsidR="00905FF4">
        <w:rPr>
          <w:rFonts w:eastAsia="Times New Roman" w:cs="Times New Roman"/>
          <w:i/>
          <w:iCs/>
          <w:color w:val="111111"/>
          <w:szCs w:val="28"/>
          <w:lang w:eastAsia="ru-RU"/>
        </w:rPr>
        <w:t>4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</w:t>
      </w:r>
    </w:p>
    <w:p w:rsidR="00EE0DAD" w:rsidRPr="00EE0DAD" w:rsidRDefault="00EE0DAD" w:rsidP="006A4274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Информационный час - одна из форм просветительской работы с учащимися.</w:t>
      </w:r>
    </w:p>
    <w:p w:rsidR="00EE0DAD" w:rsidRPr="00EE0DAD" w:rsidRDefault="00905FF4" w:rsidP="006A4274">
      <w:pPr>
        <w:shd w:val="clear" w:color="auto" w:fill="FFFFFF"/>
        <w:spacing w:after="0"/>
        <w:ind w:left="72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Маркова Т.Н.,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3</w:t>
      </w:r>
      <w:r w:rsidR="00EE0DAD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>класса</w:t>
      </w:r>
    </w:p>
    <w:p w:rsidR="00EE0DAD" w:rsidRPr="00EE0DAD" w:rsidRDefault="00EE0DAD" w:rsidP="006A4274">
      <w:pPr>
        <w:numPr>
          <w:ilvl w:val="0"/>
          <w:numId w:val="14"/>
        </w:num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222222"/>
          <w:szCs w:val="28"/>
          <w:lang w:eastAsia="ru-RU"/>
        </w:rPr>
        <w:t>Использование возможностей детских общественных объединений по гражданскому и патриотическому воспитанию учащихся.</w:t>
      </w:r>
    </w:p>
    <w:p w:rsidR="00905FF4" w:rsidRPr="00EE0DAD" w:rsidRDefault="00905FF4" w:rsidP="006A4274">
      <w:pPr>
        <w:shd w:val="clear" w:color="auto" w:fill="FFFFFF"/>
        <w:spacing w:after="0"/>
        <w:ind w:left="720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Гришанович Е.Г.</w:t>
      </w:r>
      <w:r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классный руководитель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10</w:t>
      </w:r>
      <w:r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</w:t>
      </w:r>
    </w:p>
    <w:p w:rsidR="00EE0DAD" w:rsidRPr="00EE0DAD" w:rsidRDefault="00EE0DAD" w:rsidP="006A4274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Практикум</w:t>
      </w:r>
      <w:r w:rsidR="006A4274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Открытый классный час по теме заседания </w:t>
      </w:r>
      <w:r w:rsidR="006A4274">
        <w:rPr>
          <w:rFonts w:eastAsia="Times New Roman" w:cs="Times New Roman"/>
          <w:color w:val="111111"/>
          <w:szCs w:val="28"/>
          <w:lang w:eastAsia="ru-RU"/>
        </w:rPr>
        <w:t>У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МО</w:t>
      </w:r>
    </w:p>
    <w:p w:rsidR="00EE0DAD" w:rsidRPr="00EE0DAD" w:rsidRDefault="00EE0DAD" w:rsidP="0011671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Литература:</w:t>
      </w:r>
    </w:p>
    <w:p w:rsidR="00EE0DAD" w:rsidRPr="00EE0DAD" w:rsidRDefault="00EE0DAD" w:rsidP="00116714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Азаров, Ю. Педагогическое искусство патриотического воспитания / Ю. Азаров // Воспитание школьников. – 2008. – № 6. – С. 3-11.</w:t>
      </w:r>
    </w:p>
    <w:p w:rsidR="00EE0DAD" w:rsidRPr="00EE0DAD" w:rsidRDefault="00EE0DAD" w:rsidP="00116714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Андрушкевіч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, А.М.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Расціць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патрыётаў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/ А.М.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Андрушкевіч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//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Пазашкольнае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выхаванне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. –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Серыя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"У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дапамогу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педагогу". – 2008. – № 5. – С. 17-19. –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Рэспубліканская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патрыятычная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акцыя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навучэнцаў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“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Жыву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Беларусі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тым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ганаруся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>”.</w:t>
      </w:r>
    </w:p>
    <w:p w:rsidR="00EE0DAD" w:rsidRPr="00EE0DAD" w:rsidRDefault="00EE0DAD" w:rsidP="00116714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Буткевич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, В.В. Воспитание гражданственности и патриотизма у школьников / В.В.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Буткевич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// Паза-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школьнае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выхаванне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. –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Серыя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"У </w:t>
      </w:r>
      <w:proofErr w:type="spellStart"/>
      <w:r w:rsidRPr="00EE0DAD">
        <w:rPr>
          <w:rFonts w:eastAsia="Times New Roman" w:cs="Times New Roman"/>
          <w:color w:val="111111"/>
          <w:szCs w:val="28"/>
          <w:lang w:eastAsia="ru-RU"/>
        </w:rPr>
        <w:t>дапамогу</w:t>
      </w:r>
      <w:proofErr w:type="spellEnd"/>
      <w:r w:rsidRPr="00EE0DAD">
        <w:rPr>
          <w:rFonts w:eastAsia="Times New Roman" w:cs="Times New Roman"/>
          <w:color w:val="111111"/>
          <w:szCs w:val="28"/>
          <w:lang w:eastAsia="ru-RU"/>
        </w:rPr>
        <w:t xml:space="preserve"> педагогу". – 2009. – № 5. – С. 15-19.</w:t>
      </w: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EE0DAD" w:rsidRPr="00EE0DAD" w:rsidRDefault="00EE0DAD" w:rsidP="00EE0DA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Заседание №4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Дата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май 2025 года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Форма проведения:</w:t>
      </w:r>
      <w:r w:rsidR="001F6F5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методическая студия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Тема</w:t>
      </w:r>
      <w:r w:rsidRPr="00EE0DAD">
        <w:rPr>
          <w:rFonts w:eastAsia="Times New Roman" w:cs="Times New Roman"/>
          <w:color w:val="111111"/>
          <w:szCs w:val="28"/>
          <w:lang w:eastAsia="ru-RU"/>
        </w:rPr>
        <w:t>: Состояние эффективности воспитательной работы в школе.</w:t>
      </w:r>
      <w:r w:rsidR="001F6F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color w:val="111111"/>
          <w:szCs w:val="28"/>
          <w:lang w:eastAsia="ru-RU"/>
        </w:rPr>
        <w:t>Мониторинг уровня воспитанности</w:t>
      </w:r>
    </w:p>
    <w:p w:rsidR="00EE0DAD" w:rsidRPr="00EE0DAD" w:rsidRDefault="00EE0DAD" w:rsidP="006A427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b/>
          <w:bCs/>
          <w:color w:val="111111"/>
          <w:szCs w:val="28"/>
          <w:lang w:eastAsia="ru-RU"/>
        </w:rPr>
        <w:t>Вопросы для обсуждения:</w:t>
      </w:r>
    </w:p>
    <w:p w:rsidR="00EE0DAD" w:rsidRPr="00EE0DAD" w:rsidRDefault="00EE0DAD" w:rsidP="00116714">
      <w:pPr>
        <w:numPr>
          <w:ilvl w:val="0"/>
          <w:numId w:val="17"/>
        </w:numPr>
        <w:shd w:val="clear" w:color="auto" w:fill="FFFFFF"/>
        <w:tabs>
          <w:tab w:val="clear" w:pos="360"/>
        </w:tabs>
        <w:spacing w:after="0"/>
        <w:ind w:left="0"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E0DAD">
        <w:rPr>
          <w:rFonts w:eastAsia="Times New Roman" w:cs="Times New Roman"/>
          <w:color w:val="111111"/>
          <w:szCs w:val="28"/>
          <w:lang w:eastAsia="ru-RU"/>
        </w:rPr>
        <w:t>Итоги работы УМО классных руководителей за 2024/2025 учебный год</w:t>
      </w:r>
    </w:p>
    <w:p w:rsidR="00905FF4" w:rsidRDefault="00905FF4" w:rsidP="00116714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Сащеко Л.И</w:t>
      </w:r>
      <w:r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., классный руководитель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5</w:t>
      </w:r>
      <w:r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класса,</w:t>
      </w:r>
      <w:r w:rsidR="001F6F5E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Pr="00EE0DAD">
        <w:rPr>
          <w:rFonts w:eastAsia="Times New Roman" w:cs="Times New Roman"/>
          <w:i/>
          <w:iCs/>
          <w:color w:val="222222"/>
          <w:szCs w:val="28"/>
          <w:lang w:eastAsia="ru-RU"/>
        </w:rPr>
        <w:t>председатель</w:t>
      </w:r>
      <w:r w:rsidR="001F6F5E">
        <w:rPr>
          <w:rFonts w:eastAsia="Times New Roman" w:cs="Times New Roman"/>
          <w:i/>
          <w:iCs/>
          <w:color w:val="222222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У</w:t>
      </w:r>
      <w:r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>МО классных руководителей</w:t>
      </w:r>
      <w:r w:rsidRPr="00EE0DA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</w:p>
    <w:p w:rsidR="00EE0DAD" w:rsidRPr="00905FF4" w:rsidRDefault="00EE0DAD" w:rsidP="00116714">
      <w:pPr>
        <w:pStyle w:val="a6"/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05FF4">
        <w:rPr>
          <w:rFonts w:eastAsia="Times New Roman" w:cs="Times New Roman"/>
          <w:color w:val="111111"/>
          <w:szCs w:val="28"/>
          <w:lang w:eastAsia="ru-RU"/>
        </w:rPr>
        <w:lastRenderedPageBreak/>
        <w:t>Обсуждение перспективного планирования на 2025/2026 учебный год</w:t>
      </w:r>
    </w:p>
    <w:p w:rsidR="006A4274" w:rsidRDefault="006A4274" w:rsidP="00116714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Сащеко Л.И</w:t>
      </w:r>
      <w:r w:rsidR="00905FF4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., классный руководитель </w:t>
      </w:r>
      <w:r w:rsidR="00905FF4">
        <w:rPr>
          <w:rFonts w:eastAsia="Times New Roman" w:cs="Times New Roman"/>
          <w:i/>
          <w:iCs/>
          <w:color w:val="111111"/>
          <w:szCs w:val="28"/>
          <w:lang w:eastAsia="ru-RU"/>
        </w:rPr>
        <w:t>5</w:t>
      </w:r>
      <w:r w:rsidR="00905FF4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класса,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="00905FF4" w:rsidRPr="00EE0DAD">
        <w:rPr>
          <w:rFonts w:eastAsia="Times New Roman" w:cs="Times New Roman"/>
          <w:i/>
          <w:iCs/>
          <w:color w:val="222222"/>
          <w:szCs w:val="28"/>
          <w:lang w:eastAsia="ru-RU"/>
        </w:rPr>
        <w:t>председатель</w:t>
      </w:r>
      <w:r w:rsidR="001F6F5E">
        <w:rPr>
          <w:rFonts w:eastAsia="Times New Roman" w:cs="Times New Roman"/>
          <w:i/>
          <w:iCs/>
          <w:color w:val="222222"/>
          <w:szCs w:val="28"/>
          <w:lang w:eastAsia="ru-RU"/>
        </w:rPr>
        <w:t xml:space="preserve"> </w:t>
      </w:r>
      <w:r w:rsidR="00905FF4">
        <w:rPr>
          <w:rFonts w:eastAsia="Times New Roman" w:cs="Times New Roman"/>
          <w:i/>
          <w:iCs/>
          <w:color w:val="111111"/>
          <w:szCs w:val="28"/>
          <w:lang w:eastAsia="ru-RU"/>
        </w:rPr>
        <w:t>У</w:t>
      </w:r>
      <w:r w:rsidR="00905FF4" w:rsidRPr="00EE0DAD">
        <w:rPr>
          <w:rFonts w:eastAsia="Times New Roman" w:cs="Times New Roman"/>
          <w:i/>
          <w:iCs/>
          <w:color w:val="111111"/>
          <w:szCs w:val="28"/>
          <w:lang w:eastAsia="ru-RU"/>
        </w:rPr>
        <w:t>МО классных руководителей</w:t>
      </w:r>
      <w:r w:rsidR="00905FF4" w:rsidRPr="00EE0DA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</w:p>
    <w:p w:rsidR="006A4274" w:rsidRPr="006A4274" w:rsidRDefault="00073B11" w:rsidP="00116714">
      <w:pPr>
        <w:pStyle w:val="a6"/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t xml:space="preserve">Работа классного руководителя по </w:t>
      </w:r>
      <w:r w:rsidR="006A4274">
        <w:t>предотвращению детского дорожно-</w:t>
      </w:r>
      <w:r>
        <w:t>транспортного травматизма и безопа</w:t>
      </w:r>
      <w:r w:rsidR="006A4274">
        <w:t>сное поведение в летний период</w:t>
      </w:r>
    </w:p>
    <w:p w:rsidR="00EE0DAD" w:rsidRPr="006A4274" w:rsidRDefault="00073B11" w:rsidP="00116714">
      <w:pPr>
        <w:shd w:val="clear" w:color="auto" w:fill="FFFFFF"/>
        <w:spacing w:after="0"/>
        <w:jc w:val="right"/>
        <w:rPr>
          <w:rFonts w:eastAsia="Times New Roman" w:cs="Times New Roman"/>
          <w:color w:val="333333"/>
          <w:szCs w:val="28"/>
          <w:lang w:eastAsia="ru-RU"/>
        </w:rPr>
      </w:pPr>
      <w:r w:rsidRPr="006A4274">
        <w:rPr>
          <w:i/>
        </w:rPr>
        <w:t xml:space="preserve">Педагог-социальный </w:t>
      </w:r>
      <w:proofErr w:type="spellStart"/>
      <w:r w:rsidRPr="006A4274">
        <w:rPr>
          <w:i/>
        </w:rPr>
        <w:t>Е.В.Богачёва</w:t>
      </w:r>
      <w:proofErr w:type="spellEnd"/>
    </w:p>
    <w:p w:rsidR="00F12C76" w:rsidRPr="00EE0DAD" w:rsidRDefault="00F12C76" w:rsidP="00116714">
      <w:pPr>
        <w:spacing w:after="0"/>
        <w:jc w:val="both"/>
        <w:rPr>
          <w:rFonts w:cs="Times New Roman"/>
          <w:szCs w:val="28"/>
        </w:rPr>
      </w:pPr>
    </w:p>
    <w:sectPr w:rsidR="00F12C76" w:rsidRPr="00EE0DAD" w:rsidSect="00C5320F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908"/>
    <w:multiLevelType w:val="multilevel"/>
    <w:tmpl w:val="FD3C9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C3550"/>
    <w:multiLevelType w:val="multilevel"/>
    <w:tmpl w:val="15DE5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A3FAA"/>
    <w:multiLevelType w:val="multilevel"/>
    <w:tmpl w:val="3BA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02C2A"/>
    <w:multiLevelType w:val="multilevel"/>
    <w:tmpl w:val="090A0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A26"/>
    <w:multiLevelType w:val="multilevel"/>
    <w:tmpl w:val="AB2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2219F"/>
    <w:multiLevelType w:val="multilevel"/>
    <w:tmpl w:val="F4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66771"/>
    <w:multiLevelType w:val="multilevel"/>
    <w:tmpl w:val="5C882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A1E94"/>
    <w:multiLevelType w:val="multilevel"/>
    <w:tmpl w:val="7E6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1575B"/>
    <w:multiLevelType w:val="multilevel"/>
    <w:tmpl w:val="26B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50457"/>
    <w:multiLevelType w:val="multilevel"/>
    <w:tmpl w:val="50A6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D243D"/>
    <w:multiLevelType w:val="multilevel"/>
    <w:tmpl w:val="F22E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F5448"/>
    <w:multiLevelType w:val="multilevel"/>
    <w:tmpl w:val="36746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559E5"/>
    <w:multiLevelType w:val="multilevel"/>
    <w:tmpl w:val="DE6A3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709B8"/>
    <w:multiLevelType w:val="multilevel"/>
    <w:tmpl w:val="FFCE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C3BB1"/>
    <w:multiLevelType w:val="multilevel"/>
    <w:tmpl w:val="70F4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1768E"/>
    <w:multiLevelType w:val="multilevel"/>
    <w:tmpl w:val="085AA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52D7B"/>
    <w:multiLevelType w:val="multilevel"/>
    <w:tmpl w:val="E78A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E116DA7"/>
    <w:multiLevelType w:val="multilevel"/>
    <w:tmpl w:val="2D8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111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C4DB0"/>
    <w:multiLevelType w:val="multilevel"/>
    <w:tmpl w:val="3E26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82A84"/>
    <w:multiLevelType w:val="multilevel"/>
    <w:tmpl w:val="ACBAF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001B2"/>
    <w:multiLevelType w:val="multilevel"/>
    <w:tmpl w:val="8C6E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06C46"/>
    <w:multiLevelType w:val="multilevel"/>
    <w:tmpl w:val="F7262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D4AC9"/>
    <w:multiLevelType w:val="multilevel"/>
    <w:tmpl w:val="885A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54FC4"/>
    <w:multiLevelType w:val="multilevel"/>
    <w:tmpl w:val="505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95156"/>
    <w:multiLevelType w:val="multilevel"/>
    <w:tmpl w:val="1AF47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81B1A"/>
    <w:multiLevelType w:val="multilevel"/>
    <w:tmpl w:val="B2CCC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D0489"/>
    <w:multiLevelType w:val="multilevel"/>
    <w:tmpl w:val="7664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9"/>
  </w:num>
  <w:num w:numId="12">
    <w:abstractNumId w:val="4"/>
  </w:num>
  <w:num w:numId="13">
    <w:abstractNumId w:val="12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0"/>
  </w:num>
  <w:num w:numId="19">
    <w:abstractNumId w:val="18"/>
  </w:num>
  <w:num w:numId="20">
    <w:abstractNumId w:val="26"/>
  </w:num>
  <w:num w:numId="21">
    <w:abstractNumId w:val="2"/>
  </w:num>
  <w:num w:numId="22">
    <w:abstractNumId w:val="7"/>
  </w:num>
  <w:num w:numId="23">
    <w:abstractNumId w:val="3"/>
  </w:num>
  <w:num w:numId="24">
    <w:abstractNumId w:val="20"/>
  </w:num>
  <w:num w:numId="25">
    <w:abstractNumId w:val="5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AD"/>
    <w:rsid w:val="00001490"/>
    <w:rsid w:val="00073B11"/>
    <w:rsid w:val="00116714"/>
    <w:rsid w:val="001B71D2"/>
    <w:rsid w:val="001F6F5E"/>
    <w:rsid w:val="003A3DE2"/>
    <w:rsid w:val="003F4B0C"/>
    <w:rsid w:val="004273E4"/>
    <w:rsid w:val="006433F2"/>
    <w:rsid w:val="006A4274"/>
    <w:rsid w:val="006C0B77"/>
    <w:rsid w:val="00743E2F"/>
    <w:rsid w:val="008242FF"/>
    <w:rsid w:val="00870751"/>
    <w:rsid w:val="008A5DE3"/>
    <w:rsid w:val="00905FF4"/>
    <w:rsid w:val="00922C48"/>
    <w:rsid w:val="00961F68"/>
    <w:rsid w:val="00994579"/>
    <w:rsid w:val="009A5AE4"/>
    <w:rsid w:val="009E5A31"/>
    <w:rsid w:val="00A003B6"/>
    <w:rsid w:val="00A302E5"/>
    <w:rsid w:val="00A82681"/>
    <w:rsid w:val="00B915B7"/>
    <w:rsid w:val="00C5320F"/>
    <w:rsid w:val="00C725E1"/>
    <w:rsid w:val="00DD5C33"/>
    <w:rsid w:val="00EA59DF"/>
    <w:rsid w:val="00EB471D"/>
    <w:rsid w:val="00EE0DAD"/>
    <w:rsid w:val="00EE4070"/>
    <w:rsid w:val="00EF1BBB"/>
    <w:rsid w:val="00F12C76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B38D-7D45-4735-865E-AEF6F7A4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D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DAD"/>
    <w:rPr>
      <w:b/>
      <w:bCs/>
    </w:rPr>
  </w:style>
  <w:style w:type="character" w:styleId="a5">
    <w:name w:val="Emphasis"/>
    <w:basedOn w:val="a0"/>
    <w:uiPriority w:val="20"/>
    <w:qFormat/>
    <w:rsid w:val="00EE0DAD"/>
    <w:rPr>
      <w:i/>
      <w:iCs/>
    </w:rPr>
  </w:style>
  <w:style w:type="paragraph" w:styleId="a6">
    <w:name w:val="List Paragraph"/>
    <w:basedOn w:val="a"/>
    <w:uiPriority w:val="34"/>
    <w:qFormat/>
    <w:rsid w:val="0090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20</cp:revision>
  <cp:lastPrinted>2024-09-12T18:37:00Z</cp:lastPrinted>
  <dcterms:created xsi:type="dcterms:W3CDTF">2024-09-12T17:44:00Z</dcterms:created>
  <dcterms:modified xsi:type="dcterms:W3CDTF">2024-10-15T13:32:00Z</dcterms:modified>
</cp:coreProperties>
</file>